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9C2" w:rsidRDefault="003059C2" w:rsidP="003059C2">
      <w:pPr>
        <w:spacing w:after="0" w:line="480" w:lineRule="auto"/>
        <w:jc w:val="center"/>
        <w:rPr>
          <w:rFonts w:asciiTheme="majorBidi" w:hAnsiTheme="majorBidi" w:cstheme="majorBidi"/>
          <w:sz w:val="24"/>
          <w:szCs w:val="24"/>
        </w:rPr>
      </w:pPr>
    </w:p>
    <w:p w:rsidR="003059C2" w:rsidRDefault="003059C2" w:rsidP="003059C2">
      <w:pPr>
        <w:spacing w:after="0" w:line="480" w:lineRule="auto"/>
        <w:jc w:val="center"/>
        <w:rPr>
          <w:rFonts w:asciiTheme="majorBidi" w:hAnsiTheme="majorBidi" w:cstheme="majorBidi"/>
          <w:sz w:val="24"/>
          <w:szCs w:val="24"/>
        </w:rPr>
      </w:pPr>
    </w:p>
    <w:p w:rsidR="003059C2" w:rsidRDefault="003059C2" w:rsidP="003059C2">
      <w:pPr>
        <w:spacing w:after="0" w:line="480" w:lineRule="auto"/>
        <w:jc w:val="center"/>
        <w:rPr>
          <w:rFonts w:asciiTheme="majorBidi" w:hAnsiTheme="majorBidi" w:cstheme="majorBidi"/>
          <w:sz w:val="24"/>
          <w:szCs w:val="24"/>
        </w:rPr>
      </w:pPr>
    </w:p>
    <w:p w:rsidR="003059C2" w:rsidRDefault="003059C2" w:rsidP="003059C2">
      <w:pPr>
        <w:spacing w:after="0" w:line="480" w:lineRule="auto"/>
        <w:jc w:val="center"/>
        <w:rPr>
          <w:rFonts w:asciiTheme="majorBidi" w:hAnsiTheme="majorBidi" w:cstheme="majorBidi"/>
          <w:sz w:val="24"/>
          <w:szCs w:val="24"/>
        </w:rPr>
      </w:pPr>
    </w:p>
    <w:p w:rsidR="003059C2" w:rsidRDefault="003059C2" w:rsidP="003059C2">
      <w:pPr>
        <w:spacing w:after="0" w:line="480" w:lineRule="auto"/>
        <w:jc w:val="center"/>
        <w:rPr>
          <w:rFonts w:asciiTheme="majorBidi" w:hAnsiTheme="majorBidi" w:cstheme="majorBidi"/>
          <w:sz w:val="24"/>
          <w:szCs w:val="24"/>
        </w:rPr>
      </w:pPr>
    </w:p>
    <w:p w:rsidR="003059C2" w:rsidRDefault="003059C2" w:rsidP="003059C2">
      <w:pPr>
        <w:spacing w:after="0" w:line="480" w:lineRule="auto"/>
        <w:jc w:val="center"/>
        <w:rPr>
          <w:rFonts w:asciiTheme="majorBidi" w:hAnsiTheme="majorBidi" w:cstheme="majorBidi"/>
          <w:sz w:val="24"/>
          <w:szCs w:val="24"/>
        </w:rPr>
      </w:pPr>
    </w:p>
    <w:p w:rsidR="00157144" w:rsidRDefault="007E4EF9" w:rsidP="00B76DCA">
      <w:pPr>
        <w:spacing w:after="0" w:line="480" w:lineRule="auto"/>
        <w:jc w:val="center"/>
        <w:rPr>
          <w:rFonts w:asciiTheme="majorBidi" w:hAnsiTheme="majorBidi" w:cstheme="majorBidi"/>
          <w:sz w:val="24"/>
          <w:szCs w:val="24"/>
        </w:rPr>
      </w:pPr>
      <w:r w:rsidRPr="003059C2">
        <w:rPr>
          <w:rFonts w:asciiTheme="majorBidi" w:hAnsiTheme="majorBidi" w:cstheme="majorBidi"/>
          <w:sz w:val="24"/>
          <w:szCs w:val="24"/>
        </w:rPr>
        <w:t>Role of Police Department in the US and Saudi Arabia</w:t>
      </w:r>
    </w:p>
    <w:p w:rsidR="003059C2" w:rsidRPr="003059C2" w:rsidRDefault="007E4EF9" w:rsidP="003059C2">
      <w:pPr>
        <w:spacing w:after="0" w:line="480" w:lineRule="auto"/>
        <w:jc w:val="center"/>
        <w:rPr>
          <w:rFonts w:asciiTheme="majorBidi" w:hAnsiTheme="majorBidi" w:cstheme="majorBidi"/>
          <w:sz w:val="24"/>
          <w:szCs w:val="24"/>
        </w:rPr>
      </w:pPr>
      <w:r w:rsidRPr="003059C2">
        <w:rPr>
          <w:rFonts w:asciiTheme="majorBidi" w:hAnsiTheme="majorBidi" w:cstheme="majorBidi"/>
          <w:sz w:val="24"/>
          <w:szCs w:val="24"/>
        </w:rPr>
        <w:t>Name</w:t>
      </w:r>
    </w:p>
    <w:p w:rsidR="003059C2" w:rsidRPr="003059C2" w:rsidRDefault="00B76DCA" w:rsidP="003059C2">
      <w:pPr>
        <w:spacing w:after="0" w:line="480" w:lineRule="auto"/>
        <w:jc w:val="center"/>
        <w:rPr>
          <w:rFonts w:asciiTheme="majorBidi" w:hAnsiTheme="majorBidi" w:cstheme="majorBidi"/>
          <w:sz w:val="24"/>
          <w:szCs w:val="24"/>
        </w:rPr>
      </w:pPr>
      <w:r>
        <w:rPr>
          <w:rFonts w:asciiTheme="majorBidi" w:hAnsiTheme="majorBidi" w:cstheme="majorBidi"/>
          <w:sz w:val="24"/>
          <w:szCs w:val="24"/>
        </w:rPr>
        <w:t xml:space="preserve">Institution </w:t>
      </w:r>
    </w:p>
    <w:p w:rsidR="003059C2" w:rsidRPr="003059C2" w:rsidRDefault="007E4EF9" w:rsidP="003059C2">
      <w:pPr>
        <w:spacing w:after="0" w:line="480" w:lineRule="auto"/>
        <w:jc w:val="center"/>
        <w:rPr>
          <w:rFonts w:asciiTheme="majorBidi" w:hAnsiTheme="majorBidi" w:cstheme="majorBidi"/>
          <w:sz w:val="24"/>
          <w:szCs w:val="24"/>
        </w:rPr>
      </w:pPr>
      <w:r w:rsidRPr="003059C2">
        <w:rPr>
          <w:rFonts w:asciiTheme="majorBidi" w:hAnsiTheme="majorBidi" w:cstheme="majorBidi"/>
          <w:sz w:val="24"/>
          <w:szCs w:val="24"/>
        </w:rPr>
        <w:t>Date</w:t>
      </w:r>
    </w:p>
    <w:p w:rsidR="003059C2" w:rsidRDefault="003059C2" w:rsidP="003059C2">
      <w:pPr>
        <w:spacing w:after="0" w:line="480" w:lineRule="auto"/>
        <w:jc w:val="center"/>
        <w:rPr>
          <w:sz w:val="24"/>
          <w:szCs w:val="24"/>
        </w:rPr>
      </w:pPr>
    </w:p>
    <w:p w:rsidR="003059C2" w:rsidRDefault="007E4EF9">
      <w:pPr>
        <w:rPr>
          <w:rFonts w:asciiTheme="majorBidi" w:hAnsiTheme="majorBidi" w:cstheme="majorBidi"/>
          <w:b/>
          <w:bCs/>
          <w:sz w:val="24"/>
          <w:szCs w:val="24"/>
        </w:rPr>
      </w:pPr>
      <w:r>
        <w:rPr>
          <w:rFonts w:asciiTheme="majorBidi" w:hAnsiTheme="majorBidi" w:cstheme="majorBidi"/>
          <w:b/>
          <w:bCs/>
          <w:sz w:val="24"/>
          <w:szCs w:val="24"/>
        </w:rPr>
        <w:br w:type="page"/>
      </w:r>
    </w:p>
    <w:p w:rsidR="00552BC0" w:rsidRPr="00552BC0" w:rsidRDefault="00552BC0" w:rsidP="00B76DCA">
      <w:pPr>
        <w:spacing w:after="0" w:line="480" w:lineRule="auto"/>
        <w:jc w:val="center"/>
        <w:rPr>
          <w:rFonts w:asciiTheme="majorBidi" w:hAnsiTheme="majorBidi" w:cstheme="majorBidi"/>
          <w:b/>
          <w:bCs/>
          <w:sz w:val="24"/>
          <w:szCs w:val="24"/>
        </w:rPr>
      </w:pPr>
      <w:r w:rsidRPr="00552BC0">
        <w:rPr>
          <w:rFonts w:asciiTheme="majorBidi" w:hAnsiTheme="majorBidi" w:cstheme="majorBidi"/>
          <w:b/>
          <w:bCs/>
          <w:sz w:val="24"/>
          <w:szCs w:val="24"/>
        </w:rPr>
        <w:lastRenderedPageBreak/>
        <w:t>George Floyd: Role of Police Department in the US and Saudi Arabia</w:t>
      </w:r>
    </w:p>
    <w:p w:rsidR="00A574B2" w:rsidRPr="00A574B2" w:rsidRDefault="00A574B2" w:rsidP="00B76DCA">
      <w:pPr>
        <w:spacing w:after="0" w:line="480" w:lineRule="auto"/>
        <w:jc w:val="center"/>
        <w:rPr>
          <w:rFonts w:asciiTheme="majorBidi" w:hAnsiTheme="majorBidi" w:cstheme="majorBidi"/>
          <w:b/>
          <w:bCs/>
          <w:sz w:val="24"/>
          <w:szCs w:val="24"/>
        </w:rPr>
      </w:pPr>
      <w:r w:rsidRPr="00A574B2">
        <w:rPr>
          <w:rFonts w:asciiTheme="majorBidi" w:hAnsiTheme="majorBidi" w:cstheme="majorBidi"/>
          <w:b/>
          <w:bCs/>
          <w:sz w:val="24"/>
          <w:szCs w:val="24"/>
        </w:rPr>
        <w:t>Floyd Murder and the Results</w:t>
      </w:r>
    </w:p>
    <w:p w:rsidR="00A86050" w:rsidRDefault="007E4EF9" w:rsidP="00702B36">
      <w:pPr>
        <w:spacing w:after="0" w:line="480" w:lineRule="auto"/>
        <w:ind w:firstLine="720"/>
        <w:rPr>
          <w:rFonts w:asciiTheme="majorBidi" w:hAnsiTheme="majorBidi" w:cstheme="majorBidi"/>
          <w:sz w:val="24"/>
          <w:szCs w:val="24"/>
        </w:rPr>
      </w:pPr>
      <w:r>
        <w:rPr>
          <w:rFonts w:asciiTheme="majorBidi" w:hAnsiTheme="majorBidi" w:cstheme="majorBidi"/>
          <w:sz w:val="24"/>
          <w:szCs w:val="24"/>
        </w:rPr>
        <w:t>25</w:t>
      </w:r>
      <w:r>
        <w:rPr>
          <w:rFonts w:asciiTheme="majorBidi" w:hAnsiTheme="majorBidi" w:cstheme="majorBidi"/>
          <w:sz w:val="24"/>
          <w:szCs w:val="24"/>
          <w:vertAlign w:val="superscript"/>
        </w:rPr>
        <w:t xml:space="preserve">th </w:t>
      </w:r>
      <w:r>
        <w:rPr>
          <w:rFonts w:asciiTheme="majorBidi" w:hAnsiTheme="majorBidi" w:cstheme="majorBidi"/>
          <w:sz w:val="24"/>
          <w:szCs w:val="24"/>
        </w:rPr>
        <w:t>May 2020 will forever remain in the memory of everyone who values the true meaning of peace, respect for justice and human rights for all regardless of one's religion, colour or race. In Minneapolis, Minnesota, shocking report broke and disrupted the peace. However, it came as an alarm revealing the true injustices and police brutality that have been there over the past decades</w:t>
      </w:r>
      <w:r w:rsidR="00DC7396">
        <w:rPr>
          <w:rFonts w:ascii="Times New Roman" w:hAnsi="Times New Roman" w:cs="Times New Roman"/>
          <w:color w:val="222222"/>
          <w:sz w:val="24"/>
          <w:szCs w:val="24"/>
          <w:shd w:val="clear" w:color="auto" w:fill="FFFFFF"/>
        </w:rPr>
        <w:t>, (</w:t>
      </w:r>
      <w:r w:rsidR="00DC7396" w:rsidRPr="00DC7396">
        <w:rPr>
          <w:rFonts w:ascii="Times New Roman" w:hAnsi="Times New Roman" w:cs="Times New Roman"/>
          <w:color w:val="222222"/>
          <w:sz w:val="24"/>
          <w:szCs w:val="24"/>
          <w:shd w:val="clear" w:color="auto" w:fill="FFFFFF"/>
        </w:rPr>
        <w:t>Dreyer</w:t>
      </w:r>
      <w:r w:rsidR="00DC7396">
        <w:rPr>
          <w:rFonts w:ascii="Times New Roman" w:hAnsi="Times New Roman" w:cs="Times New Roman"/>
          <w:color w:val="222222"/>
          <w:sz w:val="24"/>
          <w:szCs w:val="24"/>
          <w:shd w:val="clear" w:color="auto" w:fill="FFFFFF"/>
        </w:rPr>
        <w:t xml:space="preserve"> ET AL., 2020)</w:t>
      </w:r>
      <w:r>
        <w:rPr>
          <w:rFonts w:asciiTheme="majorBidi" w:hAnsiTheme="majorBidi" w:cstheme="majorBidi"/>
          <w:sz w:val="24"/>
          <w:szCs w:val="24"/>
        </w:rPr>
        <w:t xml:space="preserve">. Notably, the case of George Floyd, a 46 years old black American who was murdered in broad </w:t>
      </w:r>
      <w:r w:rsidR="00E62957">
        <w:rPr>
          <w:rFonts w:asciiTheme="majorBidi" w:hAnsiTheme="majorBidi" w:cstheme="majorBidi"/>
          <w:sz w:val="24"/>
          <w:szCs w:val="24"/>
        </w:rPr>
        <w:t>day</w:t>
      </w:r>
      <w:r>
        <w:rPr>
          <w:rFonts w:asciiTheme="majorBidi" w:hAnsiTheme="majorBidi" w:cstheme="majorBidi"/>
          <w:sz w:val="24"/>
          <w:szCs w:val="24"/>
        </w:rPr>
        <w:t>light by police who knelt on his neck ti</w:t>
      </w:r>
      <w:r w:rsidR="00E62957">
        <w:rPr>
          <w:rFonts w:asciiTheme="majorBidi" w:hAnsiTheme="majorBidi" w:cstheme="majorBidi"/>
          <w:sz w:val="24"/>
          <w:szCs w:val="24"/>
        </w:rPr>
        <w:t xml:space="preserve">ll his last breathe was not only illegal but also dehumanizing and </w:t>
      </w:r>
      <w:r w:rsidR="00570B3E">
        <w:rPr>
          <w:rFonts w:asciiTheme="majorBidi" w:hAnsiTheme="majorBidi" w:cstheme="majorBidi"/>
          <w:sz w:val="24"/>
          <w:szCs w:val="24"/>
        </w:rPr>
        <w:t>racism of highest level</w:t>
      </w:r>
      <w:r w:rsidR="00E62957">
        <w:rPr>
          <w:rFonts w:asciiTheme="majorBidi" w:hAnsiTheme="majorBidi" w:cstheme="majorBidi"/>
          <w:sz w:val="24"/>
          <w:szCs w:val="24"/>
        </w:rPr>
        <w:t>.</w:t>
      </w:r>
      <w:r w:rsidR="00570B3E">
        <w:rPr>
          <w:rFonts w:asciiTheme="majorBidi" w:hAnsiTheme="majorBidi" w:cstheme="majorBidi"/>
          <w:sz w:val="24"/>
          <w:szCs w:val="24"/>
        </w:rPr>
        <w:t xml:space="preserve"> To date, a lot of people, both blacks and whites have continuously criticized these inhuman actions by the police and has led to a strong movement dubbed 'Black Lives Matters'.</w:t>
      </w:r>
      <w:r w:rsidR="00E62957">
        <w:rPr>
          <w:rFonts w:asciiTheme="majorBidi" w:hAnsiTheme="majorBidi" w:cstheme="majorBidi"/>
          <w:sz w:val="24"/>
          <w:szCs w:val="24"/>
        </w:rPr>
        <w:t xml:space="preserve"> </w:t>
      </w:r>
    </w:p>
    <w:p w:rsidR="00570B3E" w:rsidRDefault="007E4EF9" w:rsidP="00702B36">
      <w:pPr>
        <w:spacing w:after="0" w:line="480" w:lineRule="auto"/>
        <w:ind w:firstLine="720"/>
        <w:rPr>
          <w:rFonts w:asciiTheme="majorBidi" w:hAnsiTheme="majorBidi" w:cstheme="majorBidi"/>
          <w:sz w:val="24"/>
          <w:szCs w:val="24"/>
        </w:rPr>
      </w:pPr>
      <w:r>
        <w:rPr>
          <w:rFonts w:asciiTheme="majorBidi" w:hAnsiTheme="majorBidi" w:cstheme="majorBidi"/>
          <w:sz w:val="24"/>
          <w:szCs w:val="24"/>
        </w:rPr>
        <w:t xml:space="preserve">Trusted sources record that George was arrested while he tried to use the counterfeit bill, but he never resisted the arrest. </w:t>
      </w:r>
      <w:r w:rsidR="005E22BC">
        <w:rPr>
          <w:rFonts w:asciiTheme="majorBidi" w:hAnsiTheme="majorBidi" w:cstheme="majorBidi"/>
          <w:sz w:val="24"/>
          <w:szCs w:val="24"/>
        </w:rPr>
        <w:t>Therefore, e</w:t>
      </w:r>
      <w:r>
        <w:rPr>
          <w:rFonts w:asciiTheme="majorBidi" w:hAnsiTheme="majorBidi" w:cstheme="majorBidi"/>
          <w:sz w:val="24"/>
          <w:szCs w:val="24"/>
        </w:rPr>
        <w:t xml:space="preserve">ndless questions </w:t>
      </w:r>
      <w:r w:rsidR="005E22BC">
        <w:rPr>
          <w:rFonts w:asciiTheme="majorBidi" w:hAnsiTheme="majorBidi" w:cstheme="majorBidi"/>
          <w:sz w:val="24"/>
          <w:szCs w:val="24"/>
        </w:rPr>
        <w:t>have been continuously asked on what made the police to decide to terminate the life of an innocent young man</w:t>
      </w:r>
      <w:r w:rsidR="00DC7396">
        <w:rPr>
          <w:rFonts w:asciiTheme="majorBidi" w:hAnsiTheme="majorBidi" w:cstheme="majorBidi"/>
          <w:sz w:val="24"/>
          <w:szCs w:val="24"/>
        </w:rPr>
        <w:t xml:space="preserve">, </w:t>
      </w:r>
      <w:r w:rsidR="00DC7396">
        <w:rPr>
          <w:rFonts w:ascii="Times New Roman" w:hAnsi="Times New Roman" w:cs="Times New Roman"/>
          <w:color w:val="222222"/>
          <w:sz w:val="24"/>
          <w:szCs w:val="24"/>
          <w:shd w:val="clear" w:color="auto" w:fill="FFFFFF"/>
        </w:rPr>
        <w:t>(</w:t>
      </w:r>
      <w:r w:rsidR="00DC7396" w:rsidRPr="00DC7396">
        <w:rPr>
          <w:rFonts w:ascii="Times New Roman" w:hAnsi="Times New Roman" w:cs="Times New Roman"/>
          <w:color w:val="222222"/>
          <w:sz w:val="24"/>
          <w:szCs w:val="24"/>
          <w:shd w:val="clear" w:color="auto" w:fill="FFFFFF"/>
        </w:rPr>
        <w:t>Dreyer</w:t>
      </w:r>
      <w:r w:rsidR="00DC7396">
        <w:rPr>
          <w:rFonts w:ascii="Times New Roman" w:hAnsi="Times New Roman" w:cs="Times New Roman"/>
          <w:color w:val="222222"/>
          <w:sz w:val="24"/>
          <w:szCs w:val="24"/>
          <w:shd w:val="clear" w:color="auto" w:fill="FFFFFF"/>
        </w:rPr>
        <w:t xml:space="preserve"> ET AL., 2020)</w:t>
      </w:r>
      <w:r w:rsidR="005E22BC">
        <w:rPr>
          <w:rFonts w:asciiTheme="majorBidi" w:hAnsiTheme="majorBidi" w:cstheme="majorBidi"/>
          <w:sz w:val="24"/>
          <w:szCs w:val="24"/>
        </w:rPr>
        <w:t>. On this backdrop, the paper looks to address the events that culminated during this dramatic and horrible event, thus describing the role of different stakeholders concerning this issue. Besides, the paper looks at the role of police in Saudi Arabia, how it relates to one in the United States and how some of their police models could be applied in the US to re</w:t>
      </w:r>
      <w:r w:rsidR="00EF3507">
        <w:rPr>
          <w:rFonts w:asciiTheme="majorBidi" w:hAnsiTheme="majorBidi" w:cstheme="majorBidi"/>
          <w:sz w:val="24"/>
          <w:szCs w:val="24"/>
        </w:rPr>
        <w:t>duce the many cases of police-civilian conflicts.</w:t>
      </w:r>
    </w:p>
    <w:p w:rsidR="00A574B2" w:rsidRDefault="00A574B2" w:rsidP="00B76DCA">
      <w:pPr>
        <w:spacing w:after="0" w:line="480" w:lineRule="auto"/>
        <w:jc w:val="center"/>
        <w:rPr>
          <w:rFonts w:asciiTheme="majorBidi" w:hAnsiTheme="majorBidi" w:cstheme="majorBidi"/>
          <w:sz w:val="24"/>
          <w:szCs w:val="24"/>
        </w:rPr>
      </w:pPr>
      <w:r w:rsidRPr="00A574B2">
        <w:rPr>
          <w:rFonts w:asciiTheme="majorBidi" w:hAnsiTheme="majorBidi" w:cstheme="majorBidi"/>
          <w:b/>
          <w:bCs/>
          <w:sz w:val="24"/>
          <w:szCs w:val="24"/>
        </w:rPr>
        <w:t>Police</w:t>
      </w:r>
      <w:r>
        <w:rPr>
          <w:rFonts w:asciiTheme="majorBidi" w:hAnsiTheme="majorBidi" w:cstheme="majorBidi"/>
          <w:b/>
          <w:bCs/>
          <w:sz w:val="24"/>
          <w:szCs w:val="24"/>
        </w:rPr>
        <w:t xml:space="preserve"> Performance Approach or</w:t>
      </w:r>
      <w:r w:rsidRPr="00A574B2">
        <w:rPr>
          <w:rFonts w:asciiTheme="majorBidi" w:hAnsiTheme="majorBidi" w:cstheme="majorBidi"/>
          <w:b/>
          <w:bCs/>
          <w:sz w:val="24"/>
          <w:szCs w:val="24"/>
        </w:rPr>
        <w:t xml:space="preserve"> Model used</w:t>
      </w:r>
    </w:p>
    <w:p w:rsidR="001B38FD" w:rsidRDefault="001B38FD" w:rsidP="0023413D">
      <w:pPr>
        <w:spacing w:after="0" w:line="480" w:lineRule="auto"/>
        <w:rPr>
          <w:rFonts w:asciiTheme="majorBidi" w:hAnsiTheme="majorBidi" w:cstheme="majorBidi"/>
          <w:sz w:val="24"/>
          <w:szCs w:val="24"/>
        </w:rPr>
      </w:pPr>
      <w:r>
        <w:rPr>
          <w:rFonts w:asciiTheme="majorBidi" w:hAnsiTheme="majorBidi" w:cstheme="majorBidi"/>
          <w:sz w:val="24"/>
          <w:szCs w:val="24"/>
        </w:rPr>
        <w:tab/>
        <w:t xml:space="preserve">Arguably, we have </w:t>
      </w:r>
      <w:r w:rsidR="0023413D">
        <w:rPr>
          <w:rFonts w:asciiTheme="majorBidi" w:hAnsiTheme="majorBidi" w:cstheme="majorBidi"/>
          <w:sz w:val="24"/>
          <w:szCs w:val="24"/>
        </w:rPr>
        <w:t>several</w:t>
      </w:r>
      <w:r>
        <w:rPr>
          <w:rFonts w:asciiTheme="majorBidi" w:hAnsiTheme="majorBidi" w:cstheme="majorBidi"/>
          <w:sz w:val="24"/>
          <w:szCs w:val="24"/>
        </w:rPr>
        <w:t xml:space="preserve"> police approaches or models that a police can apply to solve a case; the centralized, democratic and fragmented model. </w:t>
      </w:r>
      <w:r w:rsidR="0023413D">
        <w:rPr>
          <w:rFonts w:asciiTheme="majorBidi" w:hAnsiTheme="majorBidi" w:cstheme="majorBidi"/>
          <w:sz w:val="24"/>
          <w:szCs w:val="24"/>
        </w:rPr>
        <w:t xml:space="preserve">Consequently, application of force by police is a universal challenge and especially to the black community. In US, police and </w:t>
      </w:r>
      <w:r w:rsidR="0023413D">
        <w:rPr>
          <w:rFonts w:asciiTheme="majorBidi" w:hAnsiTheme="majorBidi" w:cstheme="majorBidi"/>
          <w:sz w:val="24"/>
          <w:szCs w:val="24"/>
        </w:rPr>
        <w:lastRenderedPageBreak/>
        <w:t>especially during Floyd murder were seen to apply fragmented model which is normally said to be democratic but it is inefficient due to potential corruption and full of racism that takes place</w:t>
      </w:r>
      <w:r w:rsidR="00D666A6">
        <w:rPr>
          <w:rFonts w:ascii="Times New Roman" w:hAnsi="Times New Roman" w:cs="Times New Roman"/>
          <w:color w:val="222222"/>
          <w:sz w:val="24"/>
          <w:szCs w:val="24"/>
          <w:shd w:val="clear" w:color="auto" w:fill="FFFFFF"/>
        </w:rPr>
        <w:t>, (</w:t>
      </w:r>
      <w:r w:rsidR="00D666A6" w:rsidRPr="00DC7396">
        <w:rPr>
          <w:rFonts w:ascii="Times New Roman" w:hAnsi="Times New Roman" w:cs="Times New Roman"/>
          <w:color w:val="222222"/>
          <w:sz w:val="24"/>
          <w:szCs w:val="24"/>
          <w:shd w:val="clear" w:color="auto" w:fill="FFFFFF"/>
        </w:rPr>
        <w:t>Winderman</w:t>
      </w:r>
      <w:r w:rsidR="00D666A6">
        <w:rPr>
          <w:rFonts w:ascii="Times New Roman" w:hAnsi="Times New Roman" w:cs="Times New Roman"/>
          <w:color w:val="222222"/>
          <w:sz w:val="24"/>
          <w:szCs w:val="24"/>
          <w:shd w:val="clear" w:color="auto" w:fill="FFFFFF"/>
        </w:rPr>
        <w:t xml:space="preserve"> et al., 2020)</w:t>
      </w:r>
      <w:r w:rsidR="0023413D">
        <w:rPr>
          <w:rFonts w:asciiTheme="majorBidi" w:hAnsiTheme="majorBidi" w:cstheme="majorBidi"/>
          <w:sz w:val="24"/>
          <w:szCs w:val="24"/>
        </w:rPr>
        <w:t xml:space="preserve">. This are amongst the reason why, George died as one of the police was kneeling on his neck till death.  </w:t>
      </w:r>
    </w:p>
    <w:p w:rsidR="00EF3507" w:rsidRDefault="007E4EF9" w:rsidP="00B76DCA">
      <w:pPr>
        <w:spacing w:after="0" w:line="480" w:lineRule="auto"/>
        <w:jc w:val="center"/>
        <w:rPr>
          <w:rFonts w:asciiTheme="majorBidi" w:hAnsiTheme="majorBidi" w:cstheme="majorBidi"/>
          <w:b/>
          <w:bCs/>
          <w:sz w:val="24"/>
          <w:szCs w:val="24"/>
        </w:rPr>
      </w:pPr>
      <w:r w:rsidRPr="00EF3507">
        <w:rPr>
          <w:rFonts w:asciiTheme="majorBidi" w:hAnsiTheme="majorBidi" w:cstheme="majorBidi"/>
          <w:b/>
          <w:bCs/>
          <w:sz w:val="24"/>
          <w:szCs w:val="24"/>
        </w:rPr>
        <w:t>Role of Different Stakeholders in the Case of George Floyd</w:t>
      </w:r>
    </w:p>
    <w:p w:rsidR="00EF3507" w:rsidRDefault="007E4EF9" w:rsidP="00702B36">
      <w:pPr>
        <w:spacing w:after="0" w:line="480" w:lineRule="auto"/>
        <w:ind w:firstLine="720"/>
        <w:rPr>
          <w:rFonts w:asciiTheme="majorBidi" w:hAnsiTheme="majorBidi" w:cstheme="majorBidi"/>
          <w:sz w:val="24"/>
          <w:szCs w:val="24"/>
        </w:rPr>
      </w:pPr>
      <w:r>
        <w:rPr>
          <w:rFonts w:asciiTheme="majorBidi" w:hAnsiTheme="majorBidi" w:cstheme="majorBidi"/>
          <w:sz w:val="24"/>
          <w:szCs w:val="24"/>
        </w:rPr>
        <w:t xml:space="preserve">Notably, as noted in the above paragraph the </w:t>
      </w:r>
      <w:r w:rsidR="00F146CC">
        <w:rPr>
          <w:rFonts w:asciiTheme="majorBidi" w:hAnsiTheme="majorBidi" w:cstheme="majorBidi"/>
          <w:sz w:val="24"/>
          <w:szCs w:val="24"/>
        </w:rPr>
        <w:t>George Floyd was a very uncommon person, but his name c</w:t>
      </w:r>
      <w:r w:rsidR="00C355F8">
        <w:rPr>
          <w:rFonts w:asciiTheme="majorBidi" w:hAnsiTheme="majorBidi" w:cstheme="majorBidi"/>
          <w:sz w:val="24"/>
          <w:szCs w:val="24"/>
        </w:rPr>
        <w:t>ame like a storm to everyone’s ears making him very popular but in the</w:t>
      </w:r>
      <w:r w:rsidR="00B01846">
        <w:rPr>
          <w:rFonts w:asciiTheme="majorBidi" w:hAnsiTheme="majorBidi" w:cstheme="majorBidi"/>
          <w:sz w:val="24"/>
          <w:szCs w:val="24"/>
        </w:rPr>
        <w:t xml:space="preserve"> wrong time of his life. Arguably, he is said to have complained and being unable to breathe when the police officer by the name Derek Chauvin knelt on his neck, and Floyd expressed that he was about to die calling out his mother</w:t>
      </w:r>
      <w:r w:rsidR="000965DC">
        <w:rPr>
          <w:rFonts w:ascii="Times New Roman" w:hAnsi="Times New Roman" w:cs="Times New Roman"/>
          <w:color w:val="222222"/>
          <w:sz w:val="24"/>
          <w:szCs w:val="24"/>
          <w:shd w:val="clear" w:color="auto" w:fill="FFFFFF"/>
        </w:rPr>
        <w:t xml:space="preserve">, (Hylton, </w:t>
      </w:r>
      <w:r w:rsidR="000965DC" w:rsidRPr="00DC7396">
        <w:rPr>
          <w:rFonts w:ascii="Times New Roman" w:hAnsi="Times New Roman" w:cs="Times New Roman"/>
          <w:color w:val="222222"/>
          <w:sz w:val="24"/>
          <w:szCs w:val="24"/>
          <w:shd w:val="clear" w:color="auto" w:fill="FFFFFF"/>
        </w:rPr>
        <w:t>2020).</w:t>
      </w:r>
      <w:r w:rsidR="00B01846">
        <w:rPr>
          <w:rFonts w:asciiTheme="majorBidi" w:hAnsiTheme="majorBidi" w:cstheme="majorBidi"/>
          <w:sz w:val="24"/>
          <w:szCs w:val="24"/>
        </w:rPr>
        <w:t xml:space="preserve"> He later after few minutes stopped talking lying motionless and on checking his pulse, Keung, an officer found no pulse. However, Chauvin resisted calls to remove his knee until the medics asked him to do so.</w:t>
      </w:r>
    </w:p>
    <w:p w:rsidR="00D043BA" w:rsidRDefault="007E4EF9" w:rsidP="00702B36">
      <w:pPr>
        <w:spacing w:after="0" w:line="480" w:lineRule="auto"/>
        <w:ind w:firstLine="720"/>
        <w:rPr>
          <w:rFonts w:asciiTheme="majorBidi" w:hAnsiTheme="majorBidi" w:cstheme="majorBidi"/>
          <w:sz w:val="24"/>
          <w:szCs w:val="24"/>
        </w:rPr>
      </w:pPr>
      <w:r>
        <w:rPr>
          <w:rFonts w:asciiTheme="majorBidi" w:hAnsiTheme="majorBidi" w:cstheme="majorBidi"/>
          <w:sz w:val="24"/>
          <w:szCs w:val="24"/>
        </w:rPr>
        <w:t>Consequently, Floyd's murder opened protests across the world against the brutality of the police, racism, and lack of accountability from the police. Notably, in June 2020 calls to alter the police departments were heard and in Minneapolis city council decision was made to restructure the department of the police</w:t>
      </w:r>
      <w:r w:rsidR="00731846">
        <w:rPr>
          <w:rFonts w:ascii="Times New Roman" w:hAnsi="Times New Roman" w:cs="Times New Roman"/>
          <w:color w:val="222222"/>
          <w:sz w:val="24"/>
          <w:szCs w:val="24"/>
          <w:shd w:val="clear" w:color="auto" w:fill="FFFFFF"/>
        </w:rPr>
        <w:t>, (</w:t>
      </w:r>
      <w:r w:rsidR="00731846" w:rsidRPr="00DC7396">
        <w:rPr>
          <w:rFonts w:ascii="Times New Roman" w:hAnsi="Times New Roman" w:cs="Times New Roman"/>
          <w:color w:val="222222"/>
          <w:sz w:val="24"/>
          <w:szCs w:val="24"/>
          <w:shd w:val="clear" w:color="auto" w:fill="FFFFFF"/>
        </w:rPr>
        <w:t>Winderman</w:t>
      </w:r>
      <w:r w:rsidR="00731846">
        <w:rPr>
          <w:rFonts w:ascii="Times New Roman" w:hAnsi="Times New Roman" w:cs="Times New Roman"/>
          <w:color w:val="222222"/>
          <w:sz w:val="24"/>
          <w:szCs w:val="24"/>
          <w:shd w:val="clear" w:color="auto" w:fill="FFFFFF"/>
        </w:rPr>
        <w:t xml:space="preserve"> et al., 2020)</w:t>
      </w:r>
      <w:r>
        <w:rPr>
          <w:rFonts w:asciiTheme="majorBidi" w:hAnsiTheme="majorBidi" w:cstheme="majorBidi"/>
          <w:sz w:val="24"/>
          <w:szCs w:val="24"/>
        </w:rPr>
        <w:t xml:space="preserve">. Also, the police chief in Minneapolis cancelled the contract for negotiations together with unions of police announcing plans to engage experts to assess the union’s contract restructuring to make it flexible and transparent.  </w:t>
      </w:r>
    </w:p>
    <w:p w:rsidR="00702B36" w:rsidRDefault="007E4EF9" w:rsidP="00702B36">
      <w:pPr>
        <w:spacing w:after="0" w:line="480" w:lineRule="auto"/>
        <w:ind w:firstLine="720"/>
        <w:rPr>
          <w:rFonts w:asciiTheme="majorBidi" w:hAnsiTheme="majorBidi" w:cstheme="majorBidi"/>
          <w:sz w:val="24"/>
          <w:szCs w:val="24"/>
        </w:rPr>
      </w:pPr>
      <w:r>
        <w:rPr>
          <w:rFonts w:asciiTheme="majorBidi" w:hAnsiTheme="majorBidi" w:cstheme="majorBidi"/>
          <w:sz w:val="24"/>
          <w:szCs w:val="24"/>
        </w:rPr>
        <w:t>Police officers involved include;</w:t>
      </w:r>
      <w:r w:rsidR="00D043BA">
        <w:rPr>
          <w:rFonts w:asciiTheme="majorBidi" w:hAnsiTheme="majorBidi" w:cstheme="majorBidi"/>
          <w:sz w:val="24"/>
          <w:szCs w:val="24"/>
        </w:rPr>
        <w:t xml:space="preserve"> Derek Chauvin, </w:t>
      </w:r>
      <w:r>
        <w:rPr>
          <w:rFonts w:asciiTheme="majorBidi" w:hAnsiTheme="majorBidi" w:cstheme="majorBidi"/>
          <w:sz w:val="24"/>
          <w:szCs w:val="24"/>
        </w:rPr>
        <w:t xml:space="preserve">Tou Thao, Thomas Lane. And Alexander Keung. Arguably, Derek Chauvin is a white American aged 44 years, a police officer in the Minneapolis department of police. Notably, he had served there since 2001. Besides, he and Floyd are said to have worked with Floyd from time to time in one of the clubs in </w:t>
      </w:r>
      <w:r>
        <w:rPr>
          <w:rFonts w:asciiTheme="majorBidi" w:hAnsiTheme="majorBidi" w:cstheme="majorBidi"/>
          <w:sz w:val="24"/>
          <w:szCs w:val="24"/>
        </w:rPr>
        <w:lastRenderedPageBreak/>
        <w:t>Minneapolis as a security guard</w:t>
      </w:r>
      <w:r w:rsidR="00FC4912">
        <w:rPr>
          <w:rFonts w:asciiTheme="majorBidi" w:hAnsiTheme="majorBidi" w:cstheme="majorBidi"/>
          <w:sz w:val="24"/>
          <w:szCs w:val="24"/>
        </w:rPr>
        <w:t xml:space="preserve">, </w:t>
      </w:r>
      <w:r w:rsidR="00FC4912">
        <w:rPr>
          <w:rFonts w:ascii="Times New Roman" w:hAnsi="Times New Roman" w:cs="Times New Roman"/>
          <w:color w:val="222222"/>
          <w:sz w:val="24"/>
          <w:szCs w:val="24"/>
          <w:shd w:val="clear" w:color="auto" w:fill="FFFFFF"/>
        </w:rPr>
        <w:t>(</w:t>
      </w:r>
      <w:r w:rsidR="00FC4912" w:rsidRPr="00DC7396">
        <w:rPr>
          <w:rFonts w:ascii="Times New Roman" w:hAnsi="Times New Roman" w:cs="Times New Roman"/>
          <w:color w:val="222222"/>
          <w:sz w:val="24"/>
          <w:szCs w:val="24"/>
          <w:shd w:val="clear" w:color="auto" w:fill="FFFFFF"/>
        </w:rPr>
        <w:t>Dreyer</w:t>
      </w:r>
      <w:r w:rsidR="00FC4912">
        <w:rPr>
          <w:rFonts w:ascii="Times New Roman" w:hAnsi="Times New Roman" w:cs="Times New Roman"/>
          <w:color w:val="222222"/>
          <w:sz w:val="24"/>
          <w:szCs w:val="24"/>
          <w:shd w:val="clear" w:color="auto" w:fill="FFFFFF"/>
        </w:rPr>
        <w:t xml:space="preserve"> ET AL., 2020)</w:t>
      </w:r>
      <w:r>
        <w:rPr>
          <w:rFonts w:asciiTheme="majorBidi" w:hAnsiTheme="majorBidi" w:cstheme="majorBidi"/>
          <w:sz w:val="24"/>
          <w:szCs w:val="24"/>
        </w:rPr>
        <w:t>. However, their relationship wasn’t known even by the club owner. Police officer, Tou Thao, was an American office aged 34 years a</w:t>
      </w:r>
      <w:r w:rsidR="00C71596">
        <w:rPr>
          <w:rFonts w:asciiTheme="majorBidi" w:hAnsiTheme="majorBidi" w:cstheme="majorBidi"/>
          <w:sz w:val="24"/>
          <w:szCs w:val="24"/>
        </w:rPr>
        <w:t>nd reports note that he started his career as a community part-time officer back in 2008 and graduated to become a police in 2009.</w:t>
      </w:r>
    </w:p>
    <w:p w:rsidR="00B01846" w:rsidRDefault="007E4EF9" w:rsidP="00702B36">
      <w:pPr>
        <w:spacing w:after="0" w:line="480" w:lineRule="auto"/>
        <w:ind w:firstLine="720"/>
        <w:rPr>
          <w:rFonts w:asciiTheme="majorBidi" w:hAnsiTheme="majorBidi" w:cstheme="majorBidi"/>
          <w:sz w:val="24"/>
          <w:szCs w:val="24"/>
        </w:rPr>
      </w:pPr>
      <w:r>
        <w:rPr>
          <w:rFonts w:asciiTheme="majorBidi" w:hAnsiTheme="majorBidi" w:cstheme="majorBidi"/>
          <w:sz w:val="24"/>
          <w:szCs w:val="24"/>
        </w:rPr>
        <w:t>Besides, between 2012 and 2014, there were several claims against Thao's actions as a police officer, and in some point, he was charged in a court of law for brutally beating a man. Alexander</w:t>
      </w:r>
      <w:r w:rsidR="00E215E0">
        <w:rPr>
          <w:rFonts w:asciiTheme="majorBidi" w:hAnsiTheme="majorBidi" w:cstheme="majorBidi"/>
          <w:sz w:val="24"/>
          <w:szCs w:val="24"/>
        </w:rPr>
        <w:t>,</w:t>
      </w:r>
      <w:r>
        <w:rPr>
          <w:rFonts w:asciiTheme="majorBidi" w:hAnsiTheme="majorBidi" w:cstheme="majorBidi"/>
          <w:sz w:val="24"/>
          <w:szCs w:val="24"/>
        </w:rPr>
        <w:t xml:space="preserve"> </w:t>
      </w:r>
      <w:r w:rsidR="00E215E0">
        <w:rPr>
          <w:rFonts w:asciiTheme="majorBidi" w:hAnsiTheme="majorBidi" w:cstheme="majorBidi"/>
          <w:sz w:val="24"/>
          <w:szCs w:val="24"/>
        </w:rPr>
        <w:t xml:space="preserve">a black American, </w:t>
      </w:r>
      <w:r>
        <w:rPr>
          <w:rFonts w:asciiTheme="majorBidi" w:hAnsiTheme="majorBidi" w:cstheme="majorBidi"/>
          <w:sz w:val="24"/>
          <w:szCs w:val="24"/>
        </w:rPr>
        <w:t>and Thomas</w:t>
      </w:r>
      <w:r w:rsidR="00E215E0">
        <w:rPr>
          <w:rFonts w:asciiTheme="majorBidi" w:hAnsiTheme="majorBidi" w:cstheme="majorBidi"/>
          <w:sz w:val="24"/>
          <w:szCs w:val="24"/>
        </w:rPr>
        <w:t>, a white American, were licensed as police officers back in August 2019 and they were aged 26 years and 37 years respectively</w:t>
      </w:r>
      <w:r w:rsidR="00FC4912">
        <w:rPr>
          <w:rFonts w:asciiTheme="majorBidi" w:hAnsiTheme="majorBidi" w:cstheme="majorBidi"/>
          <w:sz w:val="24"/>
          <w:szCs w:val="24"/>
        </w:rPr>
        <w:t xml:space="preserve">, </w:t>
      </w:r>
      <w:r w:rsidR="00FC4912">
        <w:rPr>
          <w:rFonts w:ascii="Times New Roman" w:hAnsi="Times New Roman" w:cs="Times New Roman"/>
          <w:color w:val="222222"/>
          <w:sz w:val="24"/>
          <w:szCs w:val="24"/>
          <w:shd w:val="clear" w:color="auto" w:fill="FFFFFF"/>
        </w:rPr>
        <w:t>(</w:t>
      </w:r>
      <w:r w:rsidR="00FC4912" w:rsidRPr="00DC7396">
        <w:rPr>
          <w:rFonts w:ascii="Times New Roman" w:hAnsi="Times New Roman" w:cs="Times New Roman"/>
          <w:color w:val="222222"/>
          <w:sz w:val="24"/>
          <w:szCs w:val="24"/>
          <w:shd w:val="clear" w:color="auto" w:fill="FFFFFF"/>
        </w:rPr>
        <w:t>Dreyer</w:t>
      </w:r>
      <w:r w:rsidR="00FC4912">
        <w:rPr>
          <w:rFonts w:ascii="Times New Roman" w:hAnsi="Times New Roman" w:cs="Times New Roman"/>
          <w:color w:val="222222"/>
          <w:sz w:val="24"/>
          <w:szCs w:val="24"/>
          <w:shd w:val="clear" w:color="auto" w:fill="FFFFFF"/>
        </w:rPr>
        <w:t xml:space="preserve"> ET AL., 2020)</w:t>
      </w:r>
      <w:r w:rsidR="00E215E0">
        <w:rPr>
          <w:rFonts w:asciiTheme="majorBidi" w:hAnsiTheme="majorBidi" w:cstheme="majorBidi"/>
          <w:sz w:val="24"/>
          <w:szCs w:val="24"/>
        </w:rPr>
        <w:t>. Notably, the two were said to have trained together and were in their first week of service as police officers in Minneapolis when Floyd was killed. Besides, regarding their filed training matters, Chauvin was their leader.</w:t>
      </w:r>
    </w:p>
    <w:p w:rsidR="00A574B2" w:rsidRDefault="007E4EF9" w:rsidP="00A574B2">
      <w:pPr>
        <w:spacing w:after="0" w:line="480" w:lineRule="auto"/>
        <w:ind w:firstLine="720"/>
        <w:rPr>
          <w:rFonts w:asciiTheme="majorBidi" w:hAnsiTheme="majorBidi" w:cstheme="majorBidi"/>
          <w:sz w:val="24"/>
          <w:szCs w:val="24"/>
        </w:rPr>
      </w:pPr>
      <w:r>
        <w:rPr>
          <w:rFonts w:asciiTheme="majorBidi" w:hAnsiTheme="majorBidi" w:cstheme="majorBidi"/>
          <w:sz w:val="24"/>
          <w:szCs w:val="24"/>
        </w:rPr>
        <w:t>Medical officers and civilians were also part of the people who witnessed the murder of George. Notably, the health officers arrived using the ambulance from Hennepin County and immediately they started by assessing the Floyd pulse rate to check if he was alive.  Unfortunately, Chauvin didn't remove his knee until the health officer insisted, and it is said that his knee rested on Floyd's neck for almost eight minutes</w:t>
      </w:r>
      <w:r w:rsidR="00B35B86">
        <w:rPr>
          <w:rFonts w:asciiTheme="majorBidi" w:hAnsiTheme="majorBidi" w:cstheme="majorBidi"/>
          <w:sz w:val="24"/>
          <w:szCs w:val="24"/>
        </w:rPr>
        <w:t xml:space="preserve"> </w:t>
      </w:r>
      <w:r w:rsidR="00B35B86">
        <w:rPr>
          <w:rFonts w:ascii="Times New Roman" w:hAnsi="Times New Roman" w:cs="Times New Roman"/>
          <w:color w:val="222222"/>
          <w:sz w:val="24"/>
          <w:szCs w:val="24"/>
          <w:shd w:val="clear" w:color="auto" w:fill="FFFFFF"/>
        </w:rPr>
        <w:t>(</w:t>
      </w:r>
      <w:r w:rsidR="00B35B86" w:rsidRPr="00DC7396">
        <w:rPr>
          <w:rFonts w:ascii="Times New Roman" w:hAnsi="Times New Roman" w:cs="Times New Roman"/>
          <w:color w:val="222222"/>
          <w:sz w:val="24"/>
          <w:szCs w:val="24"/>
          <w:shd w:val="clear" w:color="auto" w:fill="FFFFFF"/>
        </w:rPr>
        <w:t>Dreyer</w:t>
      </w:r>
      <w:r w:rsidR="00B35B86">
        <w:rPr>
          <w:rFonts w:ascii="Times New Roman" w:hAnsi="Times New Roman" w:cs="Times New Roman"/>
          <w:color w:val="222222"/>
          <w:sz w:val="24"/>
          <w:szCs w:val="24"/>
          <w:shd w:val="clear" w:color="auto" w:fill="FFFFFF"/>
        </w:rPr>
        <w:t xml:space="preserve"> ET AL., 2020)</w:t>
      </w:r>
      <w:r>
        <w:rPr>
          <w:rFonts w:asciiTheme="majorBidi" w:hAnsiTheme="majorBidi" w:cstheme="majorBidi"/>
          <w:sz w:val="24"/>
          <w:szCs w:val="24"/>
        </w:rPr>
        <w:t xml:space="preserve">.  </w:t>
      </w:r>
      <w:r w:rsidR="00FE6850">
        <w:rPr>
          <w:rFonts w:asciiTheme="majorBidi" w:hAnsiTheme="majorBidi" w:cstheme="majorBidi"/>
          <w:sz w:val="24"/>
          <w:szCs w:val="24"/>
        </w:rPr>
        <w:t>George was later lifted into the ambulance through a stretcher, and the ambulance asked for fire department back up as he was entering a cardiac arrest. Still, at around 9.25 on arrival in the county emergency medical room, Floyd was said to have taken his last breath.</w:t>
      </w:r>
    </w:p>
    <w:p w:rsidR="00A574B2" w:rsidRDefault="00A574B2" w:rsidP="00B76DCA">
      <w:pPr>
        <w:spacing w:after="0" w:line="480" w:lineRule="auto"/>
        <w:jc w:val="center"/>
        <w:rPr>
          <w:rFonts w:asciiTheme="majorBidi" w:hAnsiTheme="majorBidi" w:cstheme="majorBidi"/>
          <w:b/>
          <w:bCs/>
          <w:sz w:val="24"/>
          <w:szCs w:val="24"/>
        </w:rPr>
      </w:pPr>
      <w:r w:rsidRPr="00A574B2">
        <w:rPr>
          <w:rFonts w:asciiTheme="majorBidi" w:hAnsiTheme="majorBidi" w:cstheme="majorBidi"/>
          <w:b/>
          <w:bCs/>
          <w:sz w:val="24"/>
          <w:szCs w:val="24"/>
        </w:rPr>
        <w:t xml:space="preserve">Police Failure to Follow the </w:t>
      </w:r>
      <w:r w:rsidR="00B76DCA">
        <w:rPr>
          <w:rFonts w:asciiTheme="majorBidi" w:hAnsiTheme="majorBidi" w:cstheme="majorBidi"/>
          <w:b/>
          <w:bCs/>
          <w:sz w:val="24"/>
          <w:szCs w:val="24"/>
        </w:rPr>
        <w:t>Correct P</w:t>
      </w:r>
      <w:r w:rsidRPr="00A574B2">
        <w:rPr>
          <w:rFonts w:asciiTheme="majorBidi" w:hAnsiTheme="majorBidi" w:cstheme="majorBidi"/>
          <w:b/>
          <w:bCs/>
          <w:sz w:val="24"/>
          <w:szCs w:val="24"/>
        </w:rPr>
        <w:t>rocedure</w:t>
      </w:r>
    </w:p>
    <w:p w:rsidR="00927908" w:rsidRPr="00927908" w:rsidRDefault="00927908" w:rsidP="00A574B2">
      <w:pPr>
        <w:spacing w:after="0" w:line="480" w:lineRule="auto"/>
        <w:rPr>
          <w:rFonts w:asciiTheme="majorBidi" w:hAnsiTheme="majorBidi" w:cstheme="majorBidi"/>
          <w:sz w:val="24"/>
          <w:szCs w:val="24"/>
        </w:rPr>
      </w:pPr>
      <w:r>
        <w:rPr>
          <w:rFonts w:asciiTheme="majorBidi" w:hAnsiTheme="majorBidi" w:cstheme="majorBidi"/>
          <w:b/>
          <w:bCs/>
          <w:sz w:val="24"/>
          <w:szCs w:val="24"/>
        </w:rPr>
        <w:tab/>
      </w:r>
      <w:r w:rsidRPr="00927908">
        <w:rPr>
          <w:rFonts w:asciiTheme="majorBidi" w:hAnsiTheme="majorBidi" w:cstheme="majorBidi"/>
          <w:sz w:val="24"/>
          <w:szCs w:val="24"/>
        </w:rPr>
        <w:t xml:space="preserve">Notably, </w:t>
      </w:r>
      <w:r>
        <w:rPr>
          <w:rFonts w:asciiTheme="majorBidi" w:hAnsiTheme="majorBidi" w:cstheme="majorBidi"/>
          <w:sz w:val="24"/>
          <w:szCs w:val="24"/>
        </w:rPr>
        <w:t xml:space="preserve">police officers have their well-articulated procedure on how to arrest and open charges for a person in an event one commits criminal offense. However, the case of Floyd is very different as the police are seen to be lacking fairness, corrupt and racist breaking one of </w:t>
      </w:r>
      <w:r>
        <w:rPr>
          <w:rFonts w:asciiTheme="majorBidi" w:hAnsiTheme="majorBidi" w:cstheme="majorBidi"/>
          <w:sz w:val="24"/>
          <w:szCs w:val="24"/>
        </w:rPr>
        <w:lastRenderedPageBreak/>
        <w:t>their loyalty pledge of serving with impartiality</w:t>
      </w:r>
      <w:r w:rsidR="00C06D88">
        <w:rPr>
          <w:rFonts w:asciiTheme="majorBidi" w:hAnsiTheme="majorBidi" w:cstheme="majorBidi"/>
          <w:sz w:val="24"/>
          <w:szCs w:val="24"/>
        </w:rPr>
        <w:t xml:space="preserve">, </w:t>
      </w:r>
      <w:r w:rsidR="00C06D88">
        <w:rPr>
          <w:rFonts w:ascii="Times New Roman" w:hAnsi="Times New Roman" w:cs="Times New Roman"/>
          <w:color w:val="222222"/>
          <w:sz w:val="24"/>
          <w:szCs w:val="24"/>
          <w:shd w:val="clear" w:color="auto" w:fill="FFFFFF"/>
        </w:rPr>
        <w:t>(</w:t>
      </w:r>
      <w:r w:rsidR="00C06D88" w:rsidRPr="00DC7396">
        <w:rPr>
          <w:rFonts w:ascii="Times New Roman" w:hAnsi="Times New Roman" w:cs="Times New Roman"/>
          <w:color w:val="222222"/>
          <w:sz w:val="24"/>
          <w:szCs w:val="24"/>
          <w:shd w:val="clear" w:color="auto" w:fill="FFFFFF"/>
        </w:rPr>
        <w:t>Dreyer</w:t>
      </w:r>
      <w:r w:rsidR="00C06D88">
        <w:rPr>
          <w:rFonts w:ascii="Times New Roman" w:hAnsi="Times New Roman" w:cs="Times New Roman"/>
          <w:color w:val="222222"/>
          <w:sz w:val="24"/>
          <w:szCs w:val="24"/>
          <w:shd w:val="clear" w:color="auto" w:fill="FFFFFF"/>
        </w:rPr>
        <w:t xml:space="preserve"> ET AL., 2020)</w:t>
      </w:r>
      <w:r>
        <w:rPr>
          <w:rFonts w:asciiTheme="majorBidi" w:hAnsiTheme="majorBidi" w:cstheme="majorBidi"/>
          <w:sz w:val="24"/>
          <w:szCs w:val="24"/>
        </w:rPr>
        <w:t xml:space="preserve">. After one is arrested, the next thing is opening charges and taking one to the court of law, instead, this doesn’t happen and we see one of the police going to the extent of ensuring he lives no more.  </w:t>
      </w:r>
    </w:p>
    <w:p w:rsidR="001B38FD" w:rsidRDefault="00A574B2" w:rsidP="00B76DCA">
      <w:pPr>
        <w:spacing w:after="0" w:line="480" w:lineRule="auto"/>
        <w:jc w:val="center"/>
        <w:rPr>
          <w:rFonts w:asciiTheme="majorBidi" w:hAnsiTheme="majorBidi" w:cstheme="majorBidi"/>
          <w:b/>
          <w:bCs/>
          <w:sz w:val="24"/>
          <w:szCs w:val="24"/>
        </w:rPr>
      </w:pPr>
      <w:r>
        <w:rPr>
          <w:rFonts w:asciiTheme="majorBidi" w:hAnsiTheme="majorBidi" w:cstheme="majorBidi"/>
          <w:b/>
          <w:bCs/>
          <w:sz w:val="24"/>
          <w:szCs w:val="24"/>
        </w:rPr>
        <w:t>P</w:t>
      </w:r>
      <w:r w:rsidR="00B76DCA">
        <w:rPr>
          <w:rFonts w:asciiTheme="majorBidi" w:hAnsiTheme="majorBidi" w:cstheme="majorBidi"/>
          <w:b/>
          <w:bCs/>
          <w:sz w:val="24"/>
          <w:szCs w:val="24"/>
        </w:rPr>
        <w:t>lan to Improve Police-civilian R</w:t>
      </w:r>
      <w:r>
        <w:rPr>
          <w:rFonts w:asciiTheme="majorBidi" w:hAnsiTheme="majorBidi" w:cstheme="majorBidi"/>
          <w:b/>
          <w:bCs/>
          <w:sz w:val="24"/>
          <w:szCs w:val="24"/>
        </w:rPr>
        <w:t>elationship</w:t>
      </w:r>
    </w:p>
    <w:p w:rsidR="00A574B2" w:rsidRPr="001B38FD" w:rsidRDefault="001B38FD" w:rsidP="00A574B2">
      <w:pPr>
        <w:spacing w:after="0" w:line="480" w:lineRule="auto"/>
        <w:rPr>
          <w:rFonts w:asciiTheme="majorBidi" w:hAnsiTheme="majorBidi" w:cstheme="majorBidi"/>
          <w:sz w:val="24"/>
          <w:szCs w:val="24"/>
        </w:rPr>
      </w:pPr>
      <w:r>
        <w:rPr>
          <w:rFonts w:asciiTheme="majorBidi" w:hAnsiTheme="majorBidi" w:cstheme="majorBidi"/>
          <w:b/>
          <w:bCs/>
          <w:sz w:val="24"/>
          <w:szCs w:val="24"/>
        </w:rPr>
        <w:tab/>
      </w:r>
      <w:r w:rsidRPr="001B38FD">
        <w:rPr>
          <w:rFonts w:asciiTheme="majorBidi" w:hAnsiTheme="majorBidi" w:cstheme="majorBidi"/>
          <w:sz w:val="24"/>
          <w:szCs w:val="24"/>
        </w:rPr>
        <w:t xml:space="preserve">In the </w:t>
      </w:r>
      <w:r>
        <w:rPr>
          <w:rFonts w:asciiTheme="majorBidi" w:hAnsiTheme="majorBidi" w:cstheme="majorBidi"/>
          <w:sz w:val="24"/>
          <w:szCs w:val="24"/>
        </w:rPr>
        <w:t>fight against police brutality, it is important to note that every party needs peace and freedom of being able to express their feeling and desires. Police are very vital in maintaining law and order, however, the extent to which this happens matters a lot. Many nations experience police brutality or civilian violence and in the event lives of either police or civilians may be lost</w:t>
      </w:r>
      <w:r w:rsidR="00C76EF8">
        <w:rPr>
          <w:rFonts w:ascii="Times New Roman" w:hAnsi="Times New Roman" w:cs="Times New Roman"/>
          <w:color w:val="222222"/>
          <w:sz w:val="24"/>
          <w:szCs w:val="24"/>
          <w:shd w:val="clear" w:color="auto" w:fill="FFFFFF"/>
        </w:rPr>
        <w:t xml:space="preserve">, (Hylton, </w:t>
      </w:r>
      <w:r w:rsidR="00C76EF8" w:rsidRPr="00DC7396">
        <w:rPr>
          <w:rFonts w:ascii="Times New Roman" w:hAnsi="Times New Roman" w:cs="Times New Roman"/>
          <w:color w:val="222222"/>
          <w:sz w:val="24"/>
          <w:szCs w:val="24"/>
          <w:shd w:val="clear" w:color="auto" w:fill="FFFFFF"/>
        </w:rPr>
        <w:t>2020)</w:t>
      </w:r>
      <w:r>
        <w:rPr>
          <w:rFonts w:asciiTheme="majorBidi" w:hAnsiTheme="majorBidi" w:cstheme="majorBidi"/>
          <w:sz w:val="24"/>
          <w:szCs w:val="24"/>
        </w:rPr>
        <w:t>. To solve this, I would that the government needs to put plans in place, for example, developing and encouraging community policing whereby police creates a forum for the civilians to come in and contribute the best way they feel things should done. For instance, this will not only help solve conflicts and problems, but also will go long way in helping improve the police-civilian relationship.</w:t>
      </w:r>
    </w:p>
    <w:p w:rsidR="00C7413A" w:rsidRPr="00C7413A" w:rsidRDefault="00C7413A" w:rsidP="00B76DCA">
      <w:pPr>
        <w:spacing w:after="0" w:line="480" w:lineRule="auto"/>
        <w:jc w:val="center"/>
        <w:rPr>
          <w:rFonts w:asciiTheme="majorBidi" w:hAnsiTheme="majorBidi" w:cstheme="majorBidi"/>
          <w:b/>
          <w:bCs/>
          <w:sz w:val="24"/>
          <w:szCs w:val="24"/>
        </w:rPr>
      </w:pPr>
      <w:r w:rsidRPr="00C7413A">
        <w:rPr>
          <w:rFonts w:asciiTheme="majorBidi" w:hAnsiTheme="majorBidi" w:cstheme="majorBidi"/>
          <w:b/>
          <w:bCs/>
          <w:sz w:val="24"/>
          <w:szCs w:val="24"/>
        </w:rPr>
        <w:t>Tensions Experienced</w:t>
      </w:r>
    </w:p>
    <w:p w:rsidR="00422443" w:rsidRDefault="007E4EF9" w:rsidP="00702B36">
      <w:pPr>
        <w:spacing w:after="0" w:line="480" w:lineRule="auto"/>
        <w:ind w:firstLine="720"/>
        <w:rPr>
          <w:rFonts w:asciiTheme="majorBidi" w:hAnsiTheme="majorBidi" w:cstheme="majorBidi"/>
          <w:sz w:val="24"/>
          <w:szCs w:val="24"/>
        </w:rPr>
      </w:pPr>
      <w:r>
        <w:rPr>
          <w:rFonts w:asciiTheme="majorBidi" w:hAnsiTheme="majorBidi" w:cstheme="majorBidi"/>
          <w:sz w:val="24"/>
          <w:szCs w:val="24"/>
        </w:rPr>
        <w:t>After the news broke that a black American had died, tensions emerged and people all over the US and other nations across the world, for example in France and UK started peaceful demonstrations demanding justice for George Floyd and calling for respect on black people. This led to uncontrolled riots and looting of the shops and other business areas, leading to great damages</w:t>
      </w:r>
      <w:r w:rsidR="00273724">
        <w:rPr>
          <w:rFonts w:ascii="Times New Roman" w:hAnsi="Times New Roman" w:cs="Times New Roman"/>
          <w:color w:val="222222"/>
          <w:sz w:val="24"/>
          <w:szCs w:val="24"/>
          <w:shd w:val="clear" w:color="auto" w:fill="FFFFFF"/>
        </w:rPr>
        <w:t xml:space="preserve"> (Hylton, 2020)</w:t>
      </w:r>
      <w:r>
        <w:rPr>
          <w:rFonts w:asciiTheme="majorBidi" w:hAnsiTheme="majorBidi" w:cstheme="majorBidi"/>
          <w:sz w:val="24"/>
          <w:szCs w:val="24"/>
        </w:rPr>
        <w:t>. Notably, police during this protests time could be seen responding with violence, and several protesters, including journalists, were reported to have been injured, and death cases were reported as well. Consequently, organizations like Amnesty International called for the end of police violence and brutality towards the peaceful demonstrators.</w:t>
      </w:r>
    </w:p>
    <w:p w:rsidR="009D63C7" w:rsidRDefault="007E4EF9" w:rsidP="00702B36">
      <w:pPr>
        <w:spacing w:after="0"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The murder of George clearly brought about great tension which the impact has been felt to date. Notably, the protests were heightened by other incidents over the past weeks whereby police had killed two black Americans, Arbery</w:t>
      </w:r>
      <w:r w:rsidR="00C81C5F">
        <w:rPr>
          <w:rFonts w:asciiTheme="majorBidi" w:hAnsiTheme="majorBidi" w:cstheme="majorBidi"/>
          <w:sz w:val="24"/>
          <w:szCs w:val="24"/>
        </w:rPr>
        <w:t xml:space="preserve"> who was 25 years</w:t>
      </w:r>
      <w:r>
        <w:rPr>
          <w:rFonts w:asciiTheme="majorBidi" w:hAnsiTheme="majorBidi" w:cstheme="majorBidi"/>
          <w:sz w:val="24"/>
          <w:szCs w:val="24"/>
        </w:rPr>
        <w:t xml:space="preserve"> </w:t>
      </w:r>
      <w:r w:rsidR="00C81C5F">
        <w:rPr>
          <w:rFonts w:asciiTheme="majorBidi" w:hAnsiTheme="majorBidi" w:cstheme="majorBidi"/>
          <w:sz w:val="24"/>
          <w:szCs w:val="24"/>
        </w:rPr>
        <w:t>and Breonna Taylor</w:t>
      </w:r>
      <w:r>
        <w:rPr>
          <w:rFonts w:asciiTheme="majorBidi" w:hAnsiTheme="majorBidi" w:cstheme="majorBidi"/>
          <w:sz w:val="24"/>
          <w:szCs w:val="24"/>
        </w:rPr>
        <w:t xml:space="preserve"> with the evidence of video footage showing how the murder was committed</w:t>
      </w:r>
      <w:r w:rsidR="007B7931">
        <w:rPr>
          <w:rFonts w:ascii="Times New Roman" w:hAnsi="Times New Roman" w:cs="Times New Roman"/>
          <w:color w:val="222222"/>
          <w:sz w:val="24"/>
          <w:szCs w:val="24"/>
          <w:shd w:val="clear" w:color="auto" w:fill="FFFFFF"/>
        </w:rPr>
        <w:t>, (Hylton, 2020)</w:t>
      </w:r>
      <w:r>
        <w:rPr>
          <w:rFonts w:asciiTheme="majorBidi" w:hAnsiTheme="majorBidi" w:cstheme="majorBidi"/>
          <w:sz w:val="24"/>
          <w:szCs w:val="24"/>
        </w:rPr>
        <w:t xml:space="preserve">.  </w:t>
      </w:r>
      <w:r w:rsidR="00C81C5F">
        <w:rPr>
          <w:rFonts w:asciiTheme="majorBidi" w:hAnsiTheme="majorBidi" w:cstheme="majorBidi"/>
          <w:sz w:val="24"/>
          <w:szCs w:val="24"/>
        </w:rPr>
        <w:t>This sparked the protests, and the Floyd case became the tipping point, and the US became a hot spot in cities like Minneapolis, Los Angeles, Oakland, Denver, New York, and Columbus. The</w:t>
      </w:r>
      <w:r w:rsidR="00DA33F9">
        <w:rPr>
          <w:rFonts w:asciiTheme="majorBidi" w:hAnsiTheme="majorBidi" w:cstheme="majorBidi"/>
          <w:sz w:val="24"/>
          <w:szCs w:val="24"/>
        </w:rPr>
        <w:t xml:space="preserve"> president of America, Donald Trump, seeing that </w:t>
      </w:r>
      <w:r w:rsidR="00C81C5F">
        <w:rPr>
          <w:rFonts w:asciiTheme="majorBidi" w:hAnsiTheme="majorBidi" w:cstheme="majorBidi"/>
          <w:sz w:val="24"/>
          <w:szCs w:val="24"/>
        </w:rPr>
        <w:t xml:space="preserve">demonstrations </w:t>
      </w:r>
      <w:r w:rsidR="00DA33F9">
        <w:rPr>
          <w:rFonts w:asciiTheme="majorBidi" w:hAnsiTheme="majorBidi" w:cstheme="majorBidi"/>
          <w:sz w:val="24"/>
          <w:szCs w:val="24"/>
        </w:rPr>
        <w:t>were heightening he ordered for</w:t>
      </w:r>
      <w:r w:rsidR="00C81C5F">
        <w:rPr>
          <w:rFonts w:asciiTheme="majorBidi" w:hAnsiTheme="majorBidi" w:cstheme="majorBidi"/>
          <w:sz w:val="24"/>
          <w:szCs w:val="24"/>
        </w:rPr>
        <w:t xml:space="preserve"> 8.00 purview but protesters didn't adhere to</w:t>
      </w:r>
      <w:r w:rsidR="00DA33F9">
        <w:rPr>
          <w:rFonts w:asciiTheme="majorBidi" w:hAnsiTheme="majorBidi" w:cstheme="majorBidi"/>
          <w:sz w:val="24"/>
          <w:szCs w:val="24"/>
        </w:rPr>
        <w:t xml:space="preserve"> it. </w:t>
      </w:r>
    </w:p>
    <w:p w:rsidR="00DA33F9" w:rsidRDefault="007E4EF9" w:rsidP="00702B36">
      <w:pPr>
        <w:spacing w:after="0" w:line="480" w:lineRule="auto"/>
        <w:ind w:firstLine="720"/>
        <w:rPr>
          <w:rFonts w:asciiTheme="majorBidi" w:hAnsiTheme="majorBidi" w:cstheme="majorBidi"/>
          <w:sz w:val="24"/>
          <w:szCs w:val="24"/>
        </w:rPr>
      </w:pPr>
      <w:r>
        <w:rPr>
          <w:rFonts w:asciiTheme="majorBidi" w:hAnsiTheme="majorBidi" w:cstheme="majorBidi"/>
          <w:sz w:val="24"/>
          <w:szCs w:val="24"/>
        </w:rPr>
        <w:t xml:space="preserve">Notably, there were mixed reactions from local leaders. For instance, the president criticized the local leaders for failing to stop the protests. Also, the local leaders didn't accept violence calls actions against peaceful demonstrators. For example, the Minnesota governor by the name Tim </w:t>
      </w:r>
      <w:proofErr w:type="spellStart"/>
      <w:r>
        <w:rPr>
          <w:rFonts w:asciiTheme="majorBidi" w:hAnsiTheme="majorBidi" w:cstheme="majorBidi"/>
          <w:sz w:val="24"/>
          <w:szCs w:val="24"/>
        </w:rPr>
        <w:t>Walz</w:t>
      </w:r>
      <w:proofErr w:type="spellEnd"/>
      <w:r>
        <w:rPr>
          <w:rFonts w:asciiTheme="majorBidi" w:hAnsiTheme="majorBidi" w:cstheme="majorBidi"/>
          <w:sz w:val="24"/>
          <w:szCs w:val="24"/>
        </w:rPr>
        <w:t xml:space="preserve"> in a press address conference reiterated, to have order restored it was mandatory to address injustices in the society</w:t>
      </w:r>
      <w:r w:rsidR="006D29E8">
        <w:rPr>
          <w:rFonts w:ascii="Times New Roman" w:hAnsi="Times New Roman" w:cs="Times New Roman"/>
          <w:color w:val="222222"/>
          <w:sz w:val="24"/>
          <w:szCs w:val="24"/>
          <w:shd w:val="clear" w:color="auto" w:fill="FFFFFF"/>
        </w:rPr>
        <w:t>, (Baca, 2020)</w:t>
      </w:r>
      <w:r>
        <w:rPr>
          <w:rFonts w:asciiTheme="majorBidi" w:hAnsiTheme="majorBidi" w:cstheme="majorBidi"/>
          <w:sz w:val="24"/>
          <w:szCs w:val="24"/>
        </w:rPr>
        <w:t>. He added that the death of George was an ultimate call to make a change in the justice system, and there should be no more destructions or death.</w:t>
      </w:r>
    </w:p>
    <w:p w:rsidR="006A42A3" w:rsidRDefault="007E4EF9" w:rsidP="00B76DCA">
      <w:pPr>
        <w:spacing w:after="0" w:line="480" w:lineRule="auto"/>
        <w:jc w:val="center"/>
        <w:rPr>
          <w:rFonts w:asciiTheme="majorBidi" w:hAnsiTheme="majorBidi" w:cstheme="majorBidi"/>
          <w:b/>
          <w:sz w:val="24"/>
          <w:szCs w:val="24"/>
        </w:rPr>
      </w:pPr>
      <w:r w:rsidRPr="006A42A3">
        <w:rPr>
          <w:rFonts w:asciiTheme="majorBidi" w:hAnsiTheme="majorBidi" w:cstheme="majorBidi"/>
          <w:b/>
          <w:sz w:val="24"/>
          <w:szCs w:val="24"/>
        </w:rPr>
        <w:t>Lessons for Saudi Arabia</w:t>
      </w:r>
    </w:p>
    <w:p w:rsidR="00DC7396" w:rsidRDefault="007E4EF9" w:rsidP="00702B36">
      <w:pPr>
        <w:spacing w:after="0" w:line="480" w:lineRule="auto"/>
        <w:ind w:firstLine="720"/>
        <w:rPr>
          <w:rFonts w:asciiTheme="majorBidi" w:hAnsiTheme="majorBidi" w:cstheme="majorBidi"/>
          <w:sz w:val="24"/>
          <w:szCs w:val="24"/>
        </w:rPr>
      </w:pPr>
      <w:r>
        <w:rPr>
          <w:rFonts w:asciiTheme="majorBidi" w:hAnsiTheme="majorBidi" w:cstheme="majorBidi"/>
          <w:sz w:val="24"/>
          <w:szCs w:val="24"/>
        </w:rPr>
        <w:t>The police system in Saudi Arabia is a well-developed one under the ministry of interior. The system is centralized where it is under directs authority of Director of Public Safety.</w:t>
      </w:r>
      <w:r w:rsidR="001C3D6E">
        <w:rPr>
          <w:rFonts w:asciiTheme="majorBidi" w:hAnsiTheme="majorBidi" w:cstheme="majorBidi"/>
          <w:sz w:val="24"/>
          <w:szCs w:val="24"/>
        </w:rPr>
        <w:t xml:space="preserve"> The police are supposed to carry out several roles like maintaining law and order, investigations on crimes, and help citizens where need be</w:t>
      </w:r>
      <w:r w:rsidR="004E4680">
        <w:rPr>
          <w:rFonts w:ascii="Times New Roman" w:hAnsi="Times New Roman" w:cs="Times New Roman"/>
          <w:color w:val="222222"/>
          <w:sz w:val="24"/>
          <w:szCs w:val="24"/>
          <w:shd w:val="clear" w:color="auto" w:fill="FFFFFF"/>
        </w:rPr>
        <w:t>, (</w:t>
      </w:r>
      <w:proofErr w:type="spellStart"/>
      <w:r w:rsidR="004E4680">
        <w:rPr>
          <w:rFonts w:ascii="Times New Roman" w:hAnsi="Times New Roman" w:cs="Times New Roman"/>
          <w:color w:val="222222"/>
          <w:sz w:val="24"/>
          <w:szCs w:val="24"/>
          <w:shd w:val="clear" w:color="auto" w:fill="FFFFFF"/>
        </w:rPr>
        <w:t>Algarni</w:t>
      </w:r>
      <w:proofErr w:type="spellEnd"/>
      <w:r w:rsidR="004E4680">
        <w:rPr>
          <w:rFonts w:ascii="Times New Roman" w:hAnsi="Times New Roman" w:cs="Times New Roman"/>
          <w:color w:val="222222"/>
          <w:sz w:val="24"/>
          <w:szCs w:val="24"/>
          <w:shd w:val="clear" w:color="auto" w:fill="FFFFFF"/>
        </w:rPr>
        <w:t>, 2018</w:t>
      </w:r>
      <w:r w:rsidR="004E4680" w:rsidRPr="00DC7396">
        <w:rPr>
          <w:rFonts w:ascii="Times New Roman" w:hAnsi="Times New Roman" w:cs="Times New Roman"/>
          <w:color w:val="222222"/>
          <w:sz w:val="24"/>
          <w:szCs w:val="24"/>
          <w:shd w:val="clear" w:color="auto" w:fill="FFFFFF"/>
        </w:rPr>
        <w:t>)</w:t>
      </w:r>
      <w:r w:rsidR="001C3D6E">
        <w:rPr>
          <w:rFonts w:asciiTheme="majorBidi" w:hAnsiTheme="majorBidi" w:cstheme="majorBidi"/>
          <w:sz w:val="24"/>
          <w:szCs w:val="24"/>
        </w:rPr>
        <w:t>.</w:t>
      </w:r>
      <w:r w:rsidR="00A5395E">
        <w:rPr>
          <w:rFonts w:asciiTheme="majorBidi" w:hAnsiTheme="majorBidi" w:cstheme="majorBidi"/>
          <w:sz w:val="24"/>
          <w:szCs w:val="24"/>
        </w:rPr>
        <w:t xml:space="preserve"> Unlike the United States, where police brutality is on racial grounds, the Saudi Arabia police procure violence and harsh treatment based on religious affiliations.  </w:t>
      </w:r>
    </w:p>
    <w:p w:rsidR="00852D33" w:rsidRDefault="007E4EF9" w:rsidP="00702B36">
      <w:pPr>
        <w:spacing w:after="0" w:line="480" w:lineRule="auto"/>
        <w:ind w:firstLine="720"/>
        <w:rPr>
          <w:rFonts w:asciiTheme="majorBidi" w:hAnsiTheme="majorBidi" w:cstheme="majorBidi"/>
          <w:sz w:val="24"/>
          <w:szCs w:val="24"/>
        </w:rPr>
      </w:pPr>
      <w:r>
        <w:rPr>
          <w:rFonts w:ascii="Times New Roman" w:hAnsi="Times New Roman" w:cs="Times New Roman"/>
          <w:color w:val="222222"/>
          <w:sz w:val="24"/>
          <w:szCs w:val="24"/>
          <w:shd w:val="clear" w:color="auto" w:fill="FFFFFF"/>
        </w:rPr>
        <w:lastRenderedPageBreak/>
        <w:t xml:space="preserve">According to </w:t>
      </w:r>
      <w:proofErr w:type="spellStart"/>
      <w:r>
        <w:rPr>
          <w:rFonts w:ascii="Times New Roman" w:hAnsi="Times New Roman" w:cs="Times New Roman"/>
          <w:color w:val="222222"/>
          <w:sz w:val="24"/>
          <w:szCs w:val="24"/>
          <w:shd w:val="clear" w:color="auto" w:fill="FFFFFF"/>
        </w:rPr>
        <w:t>Algarni</w:t>
      </w:r>
      <w:proofErr w:type="spellEnd"/>
      <w:r>
        <w:rPr>
          <w:rFonts w:ascii="Times New Roman" w:hAnsi="Times New Roman" w:cs="Times New Roman"/>
          <w:color w:val="222222"/>
          <w:sz w:val="24"/>
          <w:szCs w:val="24"/>
          <w:shd w:val="clear" w:color="auto" w:fill="FFFFFF"/>
        </w:rPr>
        <w:t xml:space="preserve"> (2018),</w:t>
      </w:r>
      <w:r w:rsidR="00A5395E">
        <w:rPr>
          <w:rFonts w:asciiTheme="majorBidi" w:hAnsiTheme="majorBidi" w:cstheme="majorBidi"/>
          <w:sz w:val="24"/>
          <w:szCs w:val="24"/>
        </w:rPr>
        <w:t xml:space="preserve"> Egyptians in Saudi have reported several cases of cruelty and harassment. The Sharia law governs the country's natives being domi</w:t>
      </w:r>
      <w:r w:rsidR="000E53F5">
        <w:rPr>
          <w:rFonts w:asciiTheme="majorBidi" w:hAnsiTheme="majorBidi" w:cstheme="majorBidi"/>
          <w:sz w:val="24"/>
          <w:szCs w:val="24"/>
        </w:rPr>
        <w:t>nated by the Islam faith</w:t>
      </w:r>
      <w:r w:rsidR="00A5395E">
        <w:rPr>
          <w:rFonts w:asciiTheme="majorBidi" w:hAnsiTheme="majorBidi" w:cstheme="majorBidi"/>
          <w:sz w:val="24"/>
          <w:szCs w:val="24"/>
        </w:rPr>
        <w:t>; they view their Christian counterparts who do not deserve justice or any fair treatment.</w:t>
      </w:r>
      <w:r w:rsidR="00D57516">
        <w:rPr>
          <w:rFonts w:asciiTheme="majorBidi" w:hAnsiTheme="majorBidi" w:cstheme="majorBidi"/>
          <w:sz w:val="24"/>
          <w:szCs w:val="24"/>
        </w:rPr>
        <w:t xml:space="preserve"> </w:t>
      </w:r>
      <w:r>
        <w:rPr>
          <w:rFonts w:asciiTheme="majorBidi" w:hAnsiTheme="majorBidi" w:cstheme="majorBidi"/>
          <w:sz w:val="24"/>
          <w:szCs w:val="24"/>
        </w:rPr>
        <w:t xml:space="preserve">Police have been so harsh on protestors who attempted to question the king’s regime. The suspects are forcefully arrested and inhumanly treated in the detention centres. </w:t>
      </w:r>
    </w:p>
    <w:p w:rsidR="009D63C7" w:rsidRDefault="007E4EF9" w:rsidP="00702B36">
      <w:pPr>
        <w:spacing w:after="0" w:line="480" w:lineRule="auto"/>
        <w:ind w:firstLine="720"/>
        <w:rPr>
          <w:rFonts w:asciiTheme="majorBidi" w:hAnsiTheme="majorBidi" w:cstheme="majorBidi"/>
          <w:sz w:val="24"/>
          <w:szCs w:val="24"/>
        </w:rPr>
      </w:pPr>
      <w:r>
        <w:rPr>
          <w:rFonts w:asciiTheme="majorBidi" w:hAnsiTheme="majorBidi" w:cstheme="majorBidi"/>
          <w:sz w:val="24"/>
          <w:szCs w:val="24"/>
        </w:rPr>
        <w:t xml:space="preserve">The government of Saudi has not imposed stern laws to curb this </w:t>
      </w:r>
      <w:proofErr w:type="spellStart"/>
      <w:r>
        <w:rPr>
          <w:rFonts w:asciiTheme="majorBidi" w:hAnsiTheme="majorBidi" w:cstheme="majorBidi"/>
          <w:sz w:val="24"/>
          <w:szCs w:val="24"/>
        </w:rPr>
        <w:t>lawbreaking</w:t>
      </w:r>
      <w:proofErr w:type="spellEnd"/>
      <w:r>
        <w:rPr>
          <w:rFonts w:asciiTheme="majorBidi" w:hAnsiTheme="majorBidi" w:cstheme="majorBidi"/>
          <w:sz w:val="24"/>
          <w:szCs w:val="24"/>
        </w:rPr>
        <w:t xml:space="preserve"> by the law enforcers.</w:t>
      </w:r>
      <w:r w:rsidR="000E7351">
        <w:rPr>
          <w:rFonts w:asciiTheme="majorBidi" w:hAnsiTheme="majorBidi" w:cstheme="majorBidi"/>
          <w:sz w:val="24"/>
          <w:szCs w:val="24"/>
        </w:rPr>
        <w:t xml:space="preserve"> The Royal Decree rule is specific on imprisonment and punishment of officers charged guilty of harsh treatment or torture while on duty. Unfortunately</w:t>
      </w:r>
      <w:r w:rsidR="00852D33">
        <w:rPr>
          <w:rFonts w:asciiTheme="majorBidi" w:hAnsiTheme="majorBidi" w:cstheme="majorBidi"/>
          <w:sz w:val="24"/>
          <w:szCs w:val="24"/>
        </w:rPr>
        <w:t>,</w:t>
      </w:r>
      <w:r w:rsidR="000E7351">
        <w:rPr>
          <w:rFonts w:asciiTheme="majorBidi" w:hAnsiTheme="majorBidi" w:cstheme="majorBidi"/>
          <w:sz w:val="24"/>
          <w:szCs w:val="24"/>
        </w:rPr>
        <w:t xml:space="preserve"> the law seems partial since it is not followed to the latter in cases of police use of violence</w:t>
      </w:r>
      <w:r w:rsidR="00F63A35">
        <w:rPr>
          <w:rFonts w:ascii="Times New Roman" w:hAnsi="Times New Roman" w:cs="Times New Roman"/>
          <w:color w:val="222222"/>
          <w:sz w:val="24"/>
          <w:szCs w:val="24"/>
          <w:shd w:val="clear" w:color="auto" w:fill="FFFFFF"/>
        </w:rPr>
        <w:t xml:space="preserve"> (</w:t>
      </w:r>
      <w:proofErr w:type="spellStart"/>
      <w:r w:rsidR="00F63A35">
        <w:rPr>
          <w:rFonts w:ascii="Times New Roman" w:hAnsi="Times New Roman" w:cs="Times New Roman"/>
          <w:color w:val="222222"/>
          <w:sz w:val="24"/>
          <w:szCs w:val="24"/>
          <w:shd w:val="clear" w:color="auto" w:fill="FFFFFF"/>
        </w:rPr>
        <w:t>Algarni</w:t>
      </w:r>
      <w:proofErr w:type="spellEnd"/>
      <w:r w:rsidR="00F63A35">
        <w:rPr>
          <w:rFonts w:ascii="Times New Roman" w:hAnsi="Times New Roman" w:cs="Times New Roman"/>
          <w:color w:val="222222"/>
          <w:sz w:val="24"/>
          <w:szCs w:val="24"/>
          <w:shd w:val="clear" w:color="auto" w:fill="FFFFFF"/>
        </w:rPr>
        <w:t>, 2018</w:t>
      </w:r>
      <w:r w:rsidR="00F63A35" w:rsidRPr="00DC7396">
        <w:rPr>
          <w:rFonts w:ascii="Times New Roman" w:hAnsi="Times New Roman" w:cs="Times New Roman"/>
          <w:color w:val="222222"/>
          <w:sz w:val="24"/>
          <w:szCs w:val="24"/>
          <w:shd w:val="clear" w:color="auto" w:fill="FFFFFF"/>
        </w:rPr>
        <w:t>)</w:t>
      </w:r>
      <w:r w:rsidR="000E7351">
        <w:rPr>
          <w:rFonts w:asciiTheme="majorBidi" w:hAnsiTheme="majorBidi" w:cstheme="majorBidi"/>
          <w:sz w:val="24"/>
          <w:szCs w:val="24"/>
        </w:rPr>
        <w:t xml:space="preserve">. </w:t>
      </w:r>
      <w:r w:rsidR="00852D33">
        <w:rPr>
          <w:rFonts w:asciiTheme="majorBidi" w:hAnsiTheme="majorBidi" w:cstheme="majorBidi"/>
          <w:sz w:val="24"/>
          <w:szCs w:val="24"/>
        </w:rPr>
        <w:t>The United States actions in bringing racial discrimination and torture to an end should serve as a model to the Saudi Arabians regime. The menace should be addressed, and police should be sternly warned against brutality on the same citizens whom they are bestowed to protect.</w:t>
      </w:r>
    </w:p>
    <w:p w:rsidR="00DC7396" w:rsidRDefault="007E4EF9">
      <w:pPr>
        <w:rPr>
          <w:rFonts w:asciiTheme="majorBidi" w:hAnsiTheme="majorBidi" w:cstheme="majorBidi"/>
          <w:sz w:val="24"/>
          <w:szCs w:val="24"/>
        </w:rPr>
      </w:pPr>
      <w:r>
        <w:rPr>
          <w:rFonts w:asciiTheme="majorBidi" w:hAnsiTheme="majorBidi" w:cstheme="majorBidi"/>
          <w:sz w:val="24"/>
          <w:szCs w:val="24"/>
        </w:rPr>
        <w:br w:type="page"/>
      </w:r>
    </w:p>
    <w:p w:rsidR="00702B36" w:rsidRDefault="00B76DCA" w:rsidP="00DC7396">
      <w:pPr>
        <w:spacing w:after="0" w:line="480" w:lineRule="auto"/>
        <w:ind w:firstLine="720"/>
        <w:jc w:val="center"/>
        <w:rPr>
          <w:rFonts w:asciiTheme="majorBidi" w:hAnsiTheme="majorBidi" w:cstheme="majorBidi"/>
          <w:sz w:val="24"/>
          <w:szCs w:val="24"/>
        </w:rPr>
      </w:pPr>
      <w:r>
        <w:rPr>
          <w:rFonts w:asciiTheme="majorBidi" w:hAnsiTheme="majorBidi" w:cstheme="majorBidi"/>
          <w:sz w:val="24"/>
          <w:szCs w:val="24"/>
        </w:rPr>
        <w:lastRenderedPageBreak/>
        <w:t xml:space="preserve">References </w:t>
      </w:r>
      <w:bookmarkStart w:id="0" w:name="_GoBack"/>
      <w:bookmarkEnd w:id="0"/>
    </w:p>
    <w:p w:rsidR="00552BC0" w:rsidRPr="00DC7396" w:rsidRDefault="00552BC0" w:rsidP="00552BC0">
      <w:pPr>
        <w:spacing w:after="0" w:line="480" w:lineRule="auto"/>
        <w:ind w:left="720" w:hanging="720"/>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Algarni</w:t>
      </w:r>
      <w:proofErr w:type="spellEnd"/>
      <w:r>
        <w:rPr>
          <w:rFonts w:ascii="Times New Roman" w:hAnsi="Times New Roman" w:cs="Times New Roman"/>
          <w:color w:val="222222"/>
          <w:sz w:val="24"/>
          <w:szCs w:val="24"/>
          <w:shd w:val="clear" w:color="auto" w:fill="FFFFFF"/>
        </w:rPr>
        <w:t>, A. F. (2018</w:t>
      </w:r>
      <w:r w:rsidRPr="00DC7396">
        <w:rPr>
          <w:rFonts w:ascii="Times New Roman" w:hAnsi="Times New Roman" w:cs="Times New Roman"/>
          <w:color w:val="222222"/>
          <w:sz w:val="24"/>
          <w:szCs w:val="24"/>
          <w:shd w:val="clear" w:color="auto" w:fill="FFFFFF"/>
        </w:rPr>
        <w:t>). Policing Internet fraud in Saudi Arabia: expressive gestures or adaptive strategies? </w:t>
      </w:r>
      <w:r w:rsidRPr="00DC7396">
        <w:rPr>
          <w:rFonts w:ascii="Times New Roman" w:hAnsi="Times New Roman" w:cs="Times New Roman"/>
          <w:i/>
          <w:iCs/>
          <w:color w:val="222222"/>
          <w:sz w:val="24"/>
          <w:szCs w:val="24"/>
          <w:shd w:val="clear" w:color="auto" w:fill="FFFFFF"/>
        </w:rPr>
        <w:t>Policing and Society</w:t>
      </w:r>
      <w:r w:rsidRPr="00DC7396">
        <w:rPr>
          <w:rFonts w:ascii="Times New Roman" w:hAnsi="Times New Roman" w:cs="Times New Roman"/>
          <w:color w:val="222222"/>
          <w:sz w:val="24"/>
          <w:szCs w:val="24"/>
          <w:shd w:val="clear" w:color="auto" w:fill="FFFFFF"/>
        </w:rPr>
        <w:t>, </w:t>
      </w:r>
      <w:r w:rsidRPr="00DC7396">
        <w:rPr>
          <w:rFonts w:ascii="Times New Roman" w:hAnsi="Times New Roman" w:cs="Times New Roman"/>
          <w:i/>
          <w:iCs/>
          <w:color w:val="222222"/>
          <w:sz w:val="24"/>
          <w:szCs w:val="24"/>
          <w:shd w:val="clear" w:color="auto" w:fill="FFFFFF"/>
        </w:rPr>
        <w:t>23</w:t>
      </w:r>
      <w:r w:rsidRPr="00DC7396">
        <w:rPr>
          <w:rFonts w:ascii="Times New Roman" w:hAnsi="Times New Roman" w:cs="Times New Roman"/>
          <w:color w:val="222222"/>
          <w:sz w:val="24"/>
          <w:szCs w:val="24"/>
          <w:shd w:val="clear" w:color="auto" w:fill="FFFFFF"/>
        </w:rPr>
        <w:t>(4), 498-515.</w:t>
      </w:r>
    </w:p>
    <w:p w:rsidR="00552BC0" w:rsidRPr="00DC7396" w:rsidRDefault="00552BC0" w:rsidP="00552BC0">
      <w:pPr>
        <w:spacing w:after="0" w:line="480" w:lineRule="auto"/>
        <w:ind w:left="720" w:hanging="720"/>
        <w:rPr>
          <w:rFonts w:ascii="Times New Roman" w:hAnsi="Times New Roman" w:cs="Times New Roman"/>
          <w:sz w:val="24"/>
          <w:szCs w:val="24"/>
        </w:rPr>
      </w:pPr>
      <w:r w:rsidRPr="00DC7396">
        <w:rPr>
          <w:rFonts w:ascii="Times New Roman" w:hAnsi="Times New Roman" w:cs="Times New Roman"/>
          <w:color w:val="222222"/>
          <w:sz w:val="24"/>
          <w:szCs w:val="24"/>
          <w:shd w:val="clear" w:color="auto" w:fill="FFFFFF"/>
        </w:rPr>
        <w:t xml:space="preserve">Baca, G. (2020). </w:t>
      </w:r>
      <w:proofErr w:type="spellStart"/>
      <w:r w:rsidRPr="00DC7396">
        <w:rPr>
          <w:rFonts w:ascii="Times New Roman" w:hAnsi="Times New Roman" w:cs="Times New Roman"/>
          <w:color w:val="222222"/>
          <w:sz w:val="24"/>
          <w:szCs w:val="24"/>
          <w:shd w:val="clear" w:color="auto" w:fill="FFFFFF"/>
        </w:rPr>
        <w:t>Micol</w:t>
      </w:r>
      <w:proofErr w:type="spellEnd"/>
      <w:r w:rsidRPr="00DC7396">
        <w:rPr>
          <w:rFonts w:ascii="Times New Roman" w:hAnsi="Times New Roman" w:cs="Times New Roman"/>
          <w:color w:val="222222"/>
          <w:sz w:val="24"/>
          <w:szCs w:val="24"/>
          <w:shd w:val="clear" w:color="auto" w:fill="FFFFFF"/>
        </w:rPr>
        <w:t xml:space="preserve"> </w:t>
      </w:r>
      <w:proofErr w:type="spellStart"/>
      <w:r w:rsidRPr="00DC7396">
        <w:rPr>
          <w:rFonts w:ascii="Times New Roman" w:hAnsi="Times New Roman" w:cs="Times New Roman"/>
          <w:color w:val="222222"/>
          <w:sz w:val="24"/>
          <w:szCs w:val="24"/>
          <w:shd w:val="clear" w:color="auto" w:fill="FFFFFF"/>
        </w:rPr>
        <w:t>Seigel</w:t>
      </w:r>
      <w:proofErr w:type="spellEnd"/>
      <w:r w:rsidRPr="00DC7396">
        <w:rPr>
          <w:rFonts w:ascii="Times New Roman" w:hAnsi="Times New Roman" w:cs="Times New Roman"/>
          <w:color w:val="222222"/>
          <w:sz w:val="24"/>
          <w:szCs w:val="24"/>
          <w:shd w:val="clear" w:color="auto" w:fill="FFFFFF"/>
        </w:rPr>
        <w:t>. Violence Work: State Power and the Limits of Police.</w:t>
      </w:r>
    </w:p>
    <w:p w:rsidR="00DC7396" w:rsidRPr="00DC7396" w:rsidRDefault="007E4EF9" w:rsidP="00DC7396">
      <w:pPr>
        <w:spacing w:after="0" w:line="480" w:lineRule="auto"/>
        <w:ind w:left="720" w:hanging="720"/>
        <w:rPr>
          <w:rFonts w:ascii="Times New Roman" w:hAnsi="Times New Roman" w:cs="Times New Roman"/>
          <w:sz w:val="24"/>
          <w:szCs w:val="24"/>
        </w:rPr>
      </w:pPr>
      <w:r w:rsidRPr="00DC7396">
        <w:rPr>
          <w:rFonts w:ascii="Times New Roman" w:hAnsi="Times New Roman" w:cs="Times New Roman"/>
          <w:color w:val="222222"/>
          <w:sz w:val="24"/>
          <w:szCs w:val="24"/>
          <w:shd w:val="clear" w:color="auto" w:fill="FFFFFF"/>
        </w:rPr>
        <w:t>Dreyer, B. P., Trent, M., Anderson, A. T., Askew, G. L., Boyd, R., Coker, T. R., &amp; Montoya-Williams, D. (2020). The death of George Floyd: bending the arc of history toward justice for generations of children. </w:t>
      </w:r>
      <w:proofErr w:type="spellStart"/>
      <w:r w:rsidRPr="00DC7396">
        <w:rPr>
          <w:rFonts w:ascii="Times New Roman" w:hAnsi="Times New Roman" w:cs="Times New Roman"/>
          <w:i/>
          <w:iCs/>
          <w:color w:val="222222"/>
          <w:sz w:val="24"/>
          <w:szCs w:val="24"/>
          <w:shd w:val="clear" w:color="auto" w:fill="FFFFFF"/>
        </w:rPr>
        <w:t>Paediatrics</w:t>
      </w:r>
      <w:proofErr w:type="spellEnd"/>
      <w:r w:rsidRPr="00DC7396">
        <w:rPr>
          <w:rFonts w:ascii="Times New Roman" w:hAnsi="Times New Roman" w:cs="Times New Roman"/>
          <w:color w:val="222222"/>
          <w:sz w:val="24"/>
          <w:szCs w:val="24"/>
          <w:shd w:val="clear" w:color="auto" w:fill="FFFFFF"/>
        </w:rPr>
        <w:t>, </w:t>
      </w:r>
      <w:r w:rsidRPr="00DC7396">
        <w:rPr>
          <w:rFonts w:ascii="Times New Roman" w:hAnsi="Times New Roman" w:cs="Times New Roman"/>
          <w:i/>
          <w:iCs/>
          <w:color w:val="222222"/>
          <w:sz w:val="24"/>
          <w:szCs w:val="24"/>
          <w:shd w:val="clear" w:color="auto" w:fill="FFFFFF"/>
        </w:rPr>
        <w:t>146</w:t>
      </w:r>
      <w:r w:rsidRPr="00DC7396">
        <w:rPr>
          <w:rFonts w:ascii="Times New Roman" w:hAnsi="Times New Roman" w:cs="Times New Roman"/>
          <w:color w:val="222222"/>
          <w:sz w:val="24"/>
          <w:szCs w:val="24"/>
          <w:shd w:val="clear" w:color="auto" w:fill="FFFFFF"/>
        </w:rPr>
        <w:t>(3).</w:t>
      </w:r>
    </w:p>
    <w:p w:rsidR="00702B36" w:rsidRPr="00DC7396" w:rsidRDefault="007E4EF9" w:rsidP="00DC7396">
      <w:pPr>
        <w:spacing w:after="0" w:line="480" w:lineRule="auto"/>
        <w:ind w:left="720" w:hanging="720"/>
        <w:rPr>
          <w:rFonts w:ascii="Times New Roman" w:hAnsi="Times New Roman" w:cs="Times New Roman"/>
          <w:color w:val="222222"/>
          <w:sz w:val="24"/>
          <w:szCs w:val="24"/>
          <w:shd w:val="clear" w:color="auto" w:fill="FFFFFF"/>
        </w:rPr>
      </w:pPr>
      <w:r w:rsidRPr="00DC7396">
        <w:rPr>
          <w:rFonts w:ascii="Times New Roman" w:hAnsi="Times New Roman" w:cs="Times New Roman"/>
          <w:color w:val="222222"/>
          <w:sz w:val="24"/>
          <w:szCs w:val="24"/>
          <w:shd w:val="clear" w:color="auto" w:fill="FFFFFF"/>
        </w:rPr>
        <w:t>Hylton, K. (2020). Black Lives Matter in sport…?. </w:t>
      </w:r>
      <w:r w:rsidRPr="00DC7396">
        <w:rPr>
          <w:rFonts w:ascii="Times New Roman" w:hAnsi="Times New Roman" w:cs="Times New Roman"/>
          <w:i/>
          <w:iCs/>
          <w:color w:val="222222"/>
          <w:sz w:val="24"/>
          <w:szCs w:val="24"/>
          <w:shd w:val="clear" w:color="auto" w:fill="FFFFFF"/>
        </w:rPr>
        <w:t>Equality, Diversity and Inclusion: An International Journal</w:t>
      </w:r>
      <w:r w:rsidRPr="00DC7396">
        <w:rPr>
          <w:rFonts w:ascii="Times New Roman" w:hAnsi="Times New Roman" w:cs="Times New Roman"/>
          <w:color w:val="222222"/>
          <w:sz w:val="24"/>
          <w:szCs w:val="24"/>
          <w:shd w:val="clear" w:color="auto" w:fill="FFFFFF"/>
        </w:rPr>
        <w:t>.</w:t>
      </w:r>
    </w:p>
    <w:p w:rsidR="00DC7396" w:rsidRPr="00DC7396" w:rsidRDefault="007E4EF9" w:rsidP="00DC7396">
      <w:pPr>
        <w:spacing w:after="0" w:line="480" w:lineRule="auto"/>
        <w:ind w:left="720" w:hanging="720"/>
        <w:rPr>
          <w:rFonts w:ascii="Times New Roman" w:hAnsi="Times New Roman" w:cs="Times New Roman"/>
          <w:color w:val="222222"/>
          <w:sz w:val="24"/>
          <w:szCs w:val="24"/>
          <w:shd w:val="clear" w:color="auto" w:fill="FFFFFF"/>
        </w:rPr>
      </w:pPr>
      <w:r w:rsidRPr="00DC7396">
        <w:rPr>
          <w:rFonts w:ascii="Times New Roman" w:hAnsi="Times New Roman" w:cs="Times New Roman"/>
          <w:color w:val="222222"/>
          <w:sz w:val="24"/>
          <w:szCs w:val="24"/>
          <w:shd w:val="clear" w:color="auto" w:fill="FFFFFF"/>
        </w:rPr>
        <w:t>Winderman, E., Card, D., &amp; Frank, J</w:t>
      </w:r>
      <w:r w:rsidR="00731846">
        <w:rPr>
          <w:rFonts w:ascii="Times New Roman" w:hAnsi="Times New Roman" w:cs="Times New Roman"/>
          <w:color w:val="222222"/>
          <w:sz w:val="24"/>
          <w:szCs w:val="24"/>
          <w:shd w:val="clear" w:color="auto" w:fill="FFFFFF"/>
        </w:rPr>
        <w:t xml:space="preserve"> (2020)</w:t>
      </w:r>
      <w:r w:rsidRPr="00DC7396">
        <w:rPr>
          <w:rFonts w:ascii="Times New Roman" w:hAnsi="Times New Roman" w:cs="Times New Roman"/>
          <w:color w:val="222222"/>
          <w:sz w:val="24"/>
          <w:szCs w:val="24"/>
          <w:shd w:val="clear" w:color="auto" w:fill="FFFFFF"/>
        </w:rPr>
        <w:t xml:space="preserve">. ASTM Statement on Anti-Black Racism and the Murders of George Floyd, Breonna Taylor, Ahmad </w:t>
      </w:r>
      <w:proofErr w:type="spellStart"/>
      <w:r w:rsidRPr="00DC7396">
        <w:rPr>
          <w:rFonts w:ascii="Times New Roman" w:hAnsi="Times New Roman" w:cs="Times New Roman"/>
          <w:color w:val="222222"/>
          <w:sz w:val="24"/>
          <w:szCs w:val="24"/>
          <w:shd w:val="clear" w:color="auto" w:fill="FFFFFF"/>
        </w:rPr>
        <w:t>Arbery</w:t>
      </w:r>
      <w:proofErr w:type="spellEnd"/>
      <w:r w:rsidRPr="00DC7396">
        <w:rPr>
          <w:rFonts w:ascii="Times New Roman" w:hAnsi="Times New Roman" w:cs="Times New Roman"/>
          <w:color w:val="222222"/>
          <w:sz w:val="24"/>
          <w:szCs w:val="24"/>
          <w:shd w:val="clear" w:color="auto" w:fill="FFFFFF"/>
        </w:rPr>
        <w:t xml:space="preserve">, Tony </w:t>
      </w:r>
      <w:proofErr w:type="spellStart"/>
      <w:r w:rsidRPr="00DC7396">
        <w:rPr>
          <w:rFonts w:ascii="Times New Roman" w:hAnsi="Times New Roman" w:cs="Times New Roman"/>
          <w:color w:val="222222"/>
          <w:sz w:val="24"/>
          <w:szCs w:val="24"/>
          <w:shd w:val="clear" w:color="auto" w:fill="FFFFFF"/>
        </w:rPr>
        <w:t>McDade</w:t>
      </w:r>
      <w:proofErr w:type="spellEnd"/>
      <w:r w:rsidRPr="00DC7396">
        <w:rPr>
          <w:rFonts w:ascii="Times New Roman" w:hAnsi="Times New Roman" w:cs="Times New Roman"/>
          <w:color w:val="222222"/>
          <w:sz w:val="24"/>
          <w:szCs w:val="24"/>
          <w:shd w:val="clear" w:color="auto" w:fill="FFFFFF"/>
        </w:rPr>
        <w:t xml:space="preserve">, and David </w:t>
      </w:r>
      <w:proofErr w:type="spellStart"/>
      <w:r w:rsidRPr="00DC7396">
        <w:rPr>
          <w:rFonts w:ascii="Times New Roman" w:hAnsi="Times New Roman" w:cs="Times New Roman"/>
          <w:color w:val="222222"/>
          <w:sz w:val="24"/>
          <w:szCs w:val="24"/>
          <w:shd w:val="clear" w:color="auto" w:fill="FFFFFF"/>
        </w:rPr>
        <w:t>McAtee</w:t>
      </w:r>
      <w:proofErr w:type="spellEnd"/>
      <w:r w:rsidRPr="00DC7396">
        <w:rPr>
          <w:rFonts w:ascii="Times New Roman" w:hAnsi="Times New Roman" w:cs="Times New Roman"/>
          <w:color w:val="222222"/>
          <w:sz w:val="24"/>
          <w:szCs w:val="24"/>
          <w:shd w:val="clear" w:color="auto" w:fill="FFFFFF"/>
        </w:rPr>
        <w:t xml:space="preserve"> and Others.</w:t>
      </w:r>
    </w:p>
    <w:p w:rsidR="00FE6850" w:rsidRPr="00D043BA" w:rsidRDefault="007E4EF9" w:rsidP="00702B36">
      <w:pPr>
        <w:spacing w:after="0" w:line="480" w:lineRule="auto"/>
        <w:rPr>
          <w:rFonts w:asciiTheme="majorBidi" w:hAnsiTheme="majorBidi" w:cstheme="majorBidi"/>
          <w:sz w:val="24"/>
          <w:szCs w:val="24"/>
        </w:rPr>
      </w:pPr>
      <w:r>
        <w:rPr>
          <w:rFonts w:asciiTheme="majorBidi" w:hAnsiTheme="majorBidi" w:cstheme="majorBidi"/>
          <w:sz w:val="24"/>
          <w:szCs w:val="24"/>
        </w:rPr>
        <w:t xml:space="preserve">  </w:t>
      </w:r>
    </w:p>
    <w:sectPr w:rsidR="00FE6850" w:rsidRPr="00D043BA" w:rsidSect="003059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F71" w:rsidRDefault="00483F71">
      <w:pPr>
        <w:spacing w:after="0" w:line="240" w:lineRule="auto"/>
      </w:pPr>
      <w:r>
        <w:separator/>
      </w:r>
    </w:p>
  </w:endnote>
  <w:endnote w:type="continuationSeparator" w:id="0">
    <w:p w:rsidR="00483F71" w:rsidRDefault="00483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F71" w:rsidRDefault="00483F71">
      <w:pPr>
        <w:spacing w:after="0" w:line="240" w:lineRule="auto"/>
      </w:pPr>
      <w:r>
        <w:separator/>
      </w:r>
    </w:p>
  </w:footnote>
  <w:footnote w:type="continuationSeparator" w:id="0">
    <w:p w:rsidR="00483F71" w:rsidRDefault="00483F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sz w:val="24"/>
        <w:szCs w:val="24"/>
      </w:rPr>
      <w:id w:val="1861093091"/>
      <w:docPartObj>
        <w:docPartGallery w:val="Page Numbers (Top of Page)"/>
        <w:docPartUnique/>
      </w:docPartObj>
    </w:sdtPr>
    <w:sdtEndPr>
      <w:rPr>
        <w:noProof/>
      </w:rPr>
    </w:sdtEndPr>
    <w:sdtContent>
      <w:p w:rsidR="003059C2" w:rsidRPr="003059C2" w:rsidRDefault="007E4EF9" w:rsidP="00B76DCA">
        <w:pPr>
          <w:pStyle w:val="Header"/>
          <w:rPr>
            <w:rFonts w:asciiTheme="majorBidi" w:hAnsiTheme="majorBidi" w:cstheme="majorBidi"/>
            <w:sz w:val="24"/>
            <w:szCs w:val="24"/>
          </w:rPr>
        </w:pPr>
        <w:r w:rsidRPr="003059C2">
          <w:rPr>
            <w:rFonts w:asciiTheme="majorBidi" w:hAnsiTheme="majorBidi" w:cstheme="majorBidi"/>
            <w:sz w:val="24"/>
            <w:szCs w:val="24"/>
          </w:rPr>
          <w:t xml:space="preserve">ROLE OF POLICE DEPARTMENT IN US AND SAUDI ARADIA </w:t>
        </w:r>
        <w:r w:rsidRPr="003059C2">
          <w:rPr>
            <w:rFonts w:asciiTheme="majorBidi" w:hAnsiTheme="majorBidi" w:cstheme="majorBidi"/>
            <w:sz w:val="24"/>
            <w:szCs w:val="24"/>
          </w:rPr>
          <w:tab/>
        </w:r>
        <w:r w:rsidRPr="003059C2">
          <w:rPr>
            <w:rFonts w:asciiTheme="majorBidi" w:hAnsiTheme="majorBidi" w:cstheme="majorBidi"/>
            <w:sz w:val="24"/>
            <w:szCs w:val="24"/>
          </w:rPr>
          <w:fldChar w:fldCharType="begin"/>
        </w:r>
        <w:r w:rsidRPr="003059C2">
          <w:rPr>
            <w:rFonts w:asciiTheme="majorBidi" w:hAnsiTheme="majorBidi" w:cstheme="majorBidi"/>
            <w:sz w:val="24"/>
            <w:szCs w:val="24"/>
          </w:rPr>
          <w:instrText xml:space="preserve"> PAGE   \* MERGEFORMAT </w:instrText>
        </w:r>
        <w:r w:rsidRPr="003059C2">
          <w:rPr>
            <w:rFonts w:asciiTheme="majorBidi" w:hAnsiTheme="majorBidi" w:cstheme="majorBidi"/>
            <w:sz w:val="24"/>
            <w:szCs w:val="24"/>
          </w:rPr>
          <w:fldChar w:fldCharType="separate"/>
        </w:r>
        <w:r w:rsidR="00B76DCA">
          <w:rPr>
            <w:rFonts w:asciiTheme="majorBidi" w:hAnsiTheme="majorBidi" w:cstheme="majorBidi"/>
            <w:noProof/>
            <w:sz w:val="24"/>
            <w:szCs w:val="24"/>
          </w:rPr>
          <w:t>8</w:t>
        </w:r>
        <w:r w:rsidRPr="003059C2">
          <w:rPr>
            <w:rFonts w:asciiTheme="majorBidi" w:hAnsiTheme="majorBidi" w:cstheme="majorBidi"/>
            <w:noProof/>
            <w:sz w:val="24"/>
            <w:szCs w:val="24"/>
          </w:rPr>
          <w:fldChar w:fldCharType="end"/>
        </w:r>
      </w:p>
    </w:sdtContent>
  </w:sdt>
  <w:p w:rsidR="003059C2" w:rsidRPr="003059C2" w:rsidRDefault="003059C2">
    <w:pPr>
      <w:pStyle w:val="Header"/>
      <w:rPr>
        <w:rFonts w:asciiTheme="majorBidi" w:hAnsiTheme="majorBidi" w:cstheme="majorBidi"/>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9C2" w:rsidRPr="00B76DCA" w:rsidRDefault="00B76DCA" w:rsidP="00B76DCA">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7E4EF9" w:rsidRPr="00B76DCA">
      <w:rPr>
        <w:rFonts w:ascii="Times New Roman" w:hAnsi="Times New Roman" w:cs="Times New Roman"/>
        <w:sz w:val="24"/>
        <w:szCs w:val="24"/>
      </w:rPr>
      <w:t xml:space="preserve">ROLE OF POLICE DEPARTMENT IN US AND SAUDI ARABIA </w:t>
    </w:r>
    <w:r w:rsidR="007E4EF9" w:rsidRPr="00B76DCA">
      <w:rPr>
        <w:rFonts w:ascii="Times New Roman" w:hAnsi="Times New Roman" w:cs="Times New Roman"/>
        <w:sz w:val="24"/>
        <w:szCs w:val="24"/>
      </w:rPr>
      <w:tab/>
    </w:r>
    <w:sdt>
      <w:sdtPr>
        <w:rPr>
          <w:rFonts w:ascii="Times New Roman" w:hAnsi="Times New Roman" w:cs="Times New Roman"/>
          <w:sz w:val="24"/>
          <w:szCs w:val="24"/>
        </w:rPr>
        <w:id w:val="-361361441"/>
        <w:docPartObj>
          <w:docPartGallery w:val="Page Numbers (Top of Page)"/>
          <w:docPartUnique/>
        </w:docPartObj>
      </w:sdtPr>
      <w:sdtEndPr>
        <w:rPr>
          <w:noProof/>
        </w:rPr>
      </w:sdtEndPr>
      <w:sdtContent>
        <w:r w:rsidR="007E4EF9" w:rsidRPr="00B76DCA">
          <w:rPr>
            <w:rFonts w:ascii="Times New Roman" w:hAnsi="Times New Roman" w:cs="Times New Roman"/>
            <w:sz w:val="24"/>
            <w:szCs w:val="24"/>
          </w:rPr>
          <w:fldChar w:fldCharType="begin"/>
        </w:r>
        <w:r w:rsidR="007E4EF9" w:rsidRPr="00B76DCA">
          <w:rPr>
            <w:rFonts w:ascii="Times New Roman" w:hAnsi="Times New Roman" w:cs="Times New Roman"/>
            <w:sz w:val="24"/>
            <w:szCs w:val="24"/>
          </w:rPr>
          <w:instrText xml:space="preserve"> PAGE   \* MERGEFORMAT </w:instrText>
        </w:r>
        <w:r w:rsidR="007E4EF9" w:rsidRPr="00B76DCA">
          <w:rPr>
            <w:rFonts w:ascii="Times New Roman" w:hAnsi="Times New Roman" w:cs="Times New Roman"/>
            <w:sz w:val="24"/>
            <w:szCs w:val="24"/>
          </w:rPr>
          <w:fldChar w:fldCharType="separate"/>
        </w:r>
        <w:r>
          <w:rPr>
            <w:rFonts w:ascii="Times New Roman" w:hAnsi="Times New Roman" w:cs="Times New Roman"/>
            <w:noProof/>
            <w:sz w:val="24"/>
            <w:szCs w:val="24"/>
          </w:rPr>
          <w:t>1</w:t>
        </w:r>
        <w:r w:rsidR="007E4EF9" w:rsidRPr="00B76DCA">
          <w:rPr>
            <w:rFonts w:ascii="Times New Roman" w:hAnsi="Times New Roman" w:cs="Times New Roman"/>
            <w:noProof/>
            <w:sz w:val="24"/>
            <w:szCs w:val="24"/>
          </w:rPr>
          <w:fldChar w:fldCharType="end"/>
        </w:r>
      </w:sdtContent>
    </w:sdt>
  </w:p>
  <w:p w:rsidR="003059C2" w:rsidRPr="00B76DCA" w:rsidRDefault="003059C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8C0"/>
    <w:rsid w:val="00005CD8"/>
    <w:rsid w:val="000965DC"/>
    <w:rsid w:val="000E53F5"/>
    <w:rsid w:val="000E7351"/>
    <w:rsid w:val="00157144"/>
    <w:rsid w:val="001B38FD"/>
    <w:rsid w:val="001C3D6E"/>
    <w:rsid w:val="002025A6"/>
    <w:rsid w:val="0023413D"/>
    <w:rsid w:val="002734B4"/>
    <w:rsid w:val="00273724"/>
    <w:rsid w:val="003059C2"/>
    <w:rsid w:val="00407598"/>
    <w:rsid w:val="00422443"/>
    <w:rsid w:val="00473455"/>
    <w:rsid w:val="00483F71"/>
    <w:rsid w:val="004E4680"/>
    <w:rsid w:val="00552BC0"/>
    <w:rsid w:val="00570B3E"/>
    <w:rsid w:val="005E22BC"/>
    <w:rsid w:val="006662CD"/>
    <w:rsid w:val="006A42A3"/>
    <w:rsid w:val="006D29E8"/>
    <w:rsid w:val="00702B36"/>
    <w:rsid w:val="00731846"/>
    <w:rsid w:val="007B7931"/>
    <w:rsid w:val="007E0081"/>
    <w:rsid w:val="007E4EF9"/>
    <w:rsid w:val="00852D33"/>
    <w:rsid w:val="0088059A"/>
    <w:rsid w:val="008E75A5"/>
    <w:rsid w:val="00927908"/>
    <w:rsid w:val="009D63C7"/>
    <w:rsid w:val="00A5395E"/>
    <w:rsid w:val="00A574B2"/>
    <w:rsid w:val="00A86050"/>
    <w:rsid w:val="00B01846"/>
    <w:rsid w:val="00B02120"/>
    <w:rsid w:val="00B35B86"/>
    <w:rsid w:val="00B76DCA"/>
    <w:rsid w:val="00C06D88"/>
    <w:rsid w:val="00C355F8"/>
    <w:rsid w:val="00C71596"/>
    <w:rsid w:val="00C7413A"/>
    <w:rsid w:val="00C75235"/>
    <w:rsid w:val="00C76EF8"/>
    <w:rsid w:val="00C81C5F"/>
    <w:rsid w:val="00CD3418"/>
    <w:rsid w:val="00D043BA"/>
    <w:rsid w:val="00D57516"/>
    <w:rsid w:val="00D666A6"/>
    <w:rsid w:val="00DA33F9"/>
    <w:rsid w:val="00DC7396"/>
    <w:rsid w:val="00E215E0"/>
    <w:rsid w:val="00E62957"/>
    <w:rsid w:val="00EF3507"/>
    <w:rsid w:val="00EF38C0"/>
    <w:rsid w:val="00F146CC"/>
    <w:rsid w:val="00F63A35"/>
    <w:rsid w:val="00FC4912"/>
    <w:rsid w:val="00FE68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B36"/>
  </w:style>
  <w:style w:type="paragraph" w:styleId="Footer">
    <w:name w:val="footer"/>
    <w:basedOn w:val="Normal"/>
    <w:link w:val="FooterChar"/>
    <w:uiPriority w:val="99"/>
    <w:unhideWhenUsed/>
    <w:rsid w:val="00702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B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B36"/>
  </w:style>
  <w:style w:type="paragraph" w:styleId="Footer">
    <w:name w:val="footer"/>
    <w:basedOn w:val="Normal"/>
    <w:link w:val="FooterChar"/>
    <w:uiPriority w:val="99"/>
    <w:unhideWhenUsed/>
    <w:rsid w:val="00702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8</Pages>
  <Words>1707</Words>
  <Characters>9733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Angie</cp:lastModifiedBy>
  <cp:revision>37</cp:revision>
  <dcterms:created xsi:type="dcterms:W3CDTF">2020-12-01T11:14:00Z</dcterms:created>
  <dcterms:modified xsi:type="dcterms:W3CDTF">2020-12-01T23:26:00Z</dcterms:modified>
</cp:coreProperties>
</file>